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6C90C" w14:textId="77777777" w:rsidR="00684D6E" w:rsidRDefault="00684D6E" w:rsidP="00684D6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7ABBDC8" w14:textId="77777777" w:rsidR="00684D6E" w:rsidRDefault="00684D6E" w:rsidP="00684D6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29C7533" w14:textId="77777777" w:rsidR="00684D6E" w:rsidRDefault="00684D6E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74913AB" w14:textId="77777777" w:rsidR="00684D6E" w:rsidRDefault="00684D6E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98487EC" w14:textId="77777777" w:rsidR="0085747A" w:rsidRPr="00DD350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D350F">
        <w:rPr>
          <w:rFonts w:ascii="Corbel" w:hAnsi="Corbel"/>
          <w:b/>
          <w:smallCaps/>
          <w:sz w:val="24"/>
          <w:szCs w:val="24"/>
        </w:rPr>
        <w:t>SYLABUS</w:t>
      </w:r>
    </w:p>
    <w:p w14:paraId="7C5F4BDC" w14:textId="1029B85A" w:rsidR="0085747A" w:rsidRPr="00DD350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D350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D350F">
        <w:rPr>
          <w:rFonts w:ascii="Corbel" w:hAnsi="Corbel"/>
          <w:b/>
          <w:smallCaps/>
          <w:sz w:val="24"/>
          <w:szCs w:val="24"/>
        </w:rPr>
        <w:t xml:space="preserve"> </w:t>
      </w:r>
      <w:r w:rsidR="00B72802" w:rsidRPr="00DD350F">
        <w:rPr>
          <w:rFonts w:ascii="Corbel" w:hAnsi="Corbel"/>
          <w:b/>
          <w:smallCaps/>
          <w:sz w:val="24"/>
          <w:szCs w:val="24"/>
        </w:rPr>
        <w:t>202</w:t>
      </w:r>
      <w:r w:rsidR="00A26075">
        <w:rPr>
          <w:rFonts w:ascii="Corbel" w:hAnsi="Corbel"/>
          <w:b/>
          <w:smallCaps/>
          <w:sz w:val="24"/>
          <w:szCs w:val="24"/>
        </w:rPr>
        <w:t>5</w:t>
      </w:r>
      <w:r w:rsidR="00B72802" w:rsidRPr="00DD350F">
        <w:rPr>
          <w:rFonts w:ascii="Corbel" w:hAnsi="Corbel"/>
          <w:b/>
          <w:smallCaps/>
          <w:sz w:val="24"/>
          <w:szCs w:val="24"/>
        </w:rPr>
        <w:t>-20</w:t>
      </w:r>
      <w:r w:rsidR="00A26075">
        <w:rPr>
          <w:rFonts w:ascii="Corbel" w:hAnsi="Corbel"/>
          <w:b/>
          <w:smallCaps/>
          <w:sz w:val="24"/>
          <w:szCs w:val="24"/>
        </w:rPr>
        <w:t>30</w:t>
      </w:r>
    </w:p>
    <w:p w14:paraId="6EEE4309" w14:textId="6DC61A52" w:rsidR="00445970" w:rsidRPr="00DD350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D350F">
        <w:rPr>
          <w:rFonts w:ascii="Corbel" w:hAnsi="Corbel"/>
          <w:sz w:val="24"/>
          <w:szCs w:val="24"/>
        </w:rPr>
        <w:tab/>
      </w:r>
      <w:r w:rsidRPr="00DD350F">
        <w:rPr>
          <w:rFonts w:ascii="Corbel" w:hAnsi="Corbel"/>
          <w:sz w:val="24"/>
          <w:szCs w:val="24"/>
        </w:rPr>
        <w:tab/>
      </w:r>
      <w:r w:rsidRPr="00DD350F">
        <w:rPr>
          <w:rFonts w:ascii="Corbel" w:hAnsi="Corbel"/>
          <w:sz w:val="24"/>
          <w:szCs w:val="24"/>
        </w:rPr>
        <w:tab/>
      </w:r>
      <w:r w:rsidRPr="00DD350F">
        <w:rPr>
          <w:rFonts w:ascii="Corbel" w:hAnsi="Corbel"/>
          <w:sz w:val="24"/>
          <w:szCs w:val="24"/>
        </w:rPr>
        <w:tab/>
        <w:t xml:space="preserve">Rok akademicki   </w:t>
      </w:r>
      <w:r w:rsidR="00E772A9">
        <w:rPr>
          <w:rFonts w:ascii="Corbel" w:hAnsi="Corbel"/>
          <w:sz w:val="24"/>
          <w:szCs w:val="24"/>
        </w:rPr>
        <w:t>202</w:t>
      </w:r>
      <w:r w:rsidR="00A26075">
        <w:rPr>
          <w:rFonts w:ascii="Corbel" w:hAnsi="Corbel"/>
          <w:sz w:val="24"/>
          <w:szCs w:val="24"/>
        </w:rPr>
        <w:t>5</w:t>
      </w:r>
      <w:r w:rsidR="00BC35BB">
        <w:rPr>
          <w:rFonts w:ascii="Corbel" w:hAnsi="Corbel"/>
          <w:sz w:val="24"/>
          <w:szCs w:val="24"/>
        </w:rPr>
        <w:t>-202</w:t>
      </w:r>
      <w:r w:rsidR="00A26075">
        <w:rPr>
          <w:rFonts w:ascii="Corbel" w:hAnsi="Corbel"/>
          <w:sz w:val="24"/>
          <w:szCs w:val="24"/>
        </w:rPr>
        <w:t>6</w:t>
      </w:r>
    </w:p>
    <w:p w14:paraId="458EA3E2" w14:textId="77777777" w:rsidR="0085747A" w:rsidRPr="00DD350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31F96F" w14:textId="77777777" w:rsidR="0085747A" w:rsidRPr="00DD350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D350F">
        <w:rPr>
          <w:rFonts w:ascii="Corbel" w:hAnsi="Corbel"/>
          <w:szCs w:val="24"/>
        </w:rPr>
        <w:t xml:space="preserve">1. </w:t>
      </w:r>
      <w:r w:rsidR="0085747A" w:rsidRPr="00DD350F">
        <w:rPr>
          <w:rFonts w:ascii="Corbel" w:hAnsi="Corbel"/>
          <w:szCs w:val="24"/>
        </w:rPr>
        <w:t xml:space="preserve">Podstawowe </w:t>
      </w:r>
      <w:r w:rsidR="00445970" w:rsidRPr="00DD350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D350F" w14:paraId="20320AC6" w14:textId="77777777" w:rsidTr="00DC60F8">
        <w:tc>
          <w:tcPr>
            <w:tcW w:w="2694" w:type="dxa"/>
            <w:vAlign w:val="center"/>
          </w:tcPr>
          <w:p w14:paraId="743AD31D" w14:textId="77777777" w:rsidR="0085747A" w:rsidRPr="00DD350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C1FDCB" w14:textId="77777777" w:rsidR="0085747A" w:rsidRPr="00DD350F" w:rsidRDefault="00F13C00" w:rsidP="005C06EA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metodyka pracy z rodziną osób ze spektrum autyzmu</w:t>
            </w:r>
          </w:p>
        </w:tc>
      </w:tr>
      <w:tr w:rsidR="0085747A" w:rsidRPr="00DD350F" w14:paraId="70B1939B" w14:textId="77777777" w:rsidTr="00DC60F8">
        <w:tc>
          <w:tcPr>
            <w:tcW w:w="2694" w:type="dxa"/>
            <w:vAlign w:val="center"/>
          </w:tcPr>
          <w:p w14:paraId="3AD3FFFC" w14:textId="77777777" w:rsidR="0085747A" w:rsidRPr="00DD350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D350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1026E8" w14:textId="77777777" w:rsidR="0085747A" w:rsidRPr="00DD350F" w:rsidRDefault="00F13C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DD350F" w14:paraId="5E525EB7" w14:textId="77777777" w:rsidTr="00DC60F8">
        <w:tc>
          <w:tcPr>
            <w:tcW w:w="2694" w:type="dxa"/>
            <w:vAlign w:val="center"/>
          </w:tcPr>
          <w:p w14:paraId="67788EED" w14:textId="77777777" w:rsidR="0085747A" w:rsidRPr="00DD350F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N</w:t>
            </w:r>
            <w:r w:rsidR="0085747A" w:rsidRPr="00DD350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D350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10106A" w14:textId="200ACACC" w:rsidR="0085747A" w:rsidRPr="00DD350F" w:rsidRDefault="00244A19" w:rsidP="00F13C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4A19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DD350F" w14:paraId="2C3FB5DB" w14:textId="77777777" w:rsidTr="00DC60F8">
        <w:tc>
          <w:tcPr>
            <w:tcW w:w="2694" w:type="dxa"/>
            <w:vAlign w:val="center"/>
          </w:tcPr>
          <w:p w14:paraId="190872C4" w14:textId="77777777" w:rsidR="0085747A" w:rsidRPr="00DD350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278C56" w14:textId="77777777" w:rsidR="0085747A" w:rsidRPr="00DD350F" w:rsidRDefault="00F13C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DD350F" w14:paraId="6C1158C3" w14:textId="77777777" w:rsidTr="00DC60F8">
        <w:tc>
          <w:tcPr>
            <w:tcW w:w="2694" w:type="dxa"/>
            <w:vAlign w:val="center"/>
          </w:tcPr>
          <w:p w14:paraId="23305AB7" w14:textId="77777777" w:rsidR="0085747A" w:rsidRPr="00DD350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114F540" w14:textId="5152D437" w:rsidR="0085747A" w:rsidRPr="00DD350F" w:rsidRDefault="00175C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13C00" w:rsidRPr="00DD350F">
              <w:rPr>
                <w:rFonts w:ascii="Corbel" w:hAnsi="Corbel"/>
                <w:b w:val="0"/>
                <w:sz w:val="24"/>
                <w:szCs w:val="24"/>
              </w:rPr>
              <w:t xml:space="preserve">edagogika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13C00" w:rsidRPr="00DD350F">
              <w:rPr>
                <w:rFonts w:ascii="Corbel" w:hAnsi="Corbel"/>
                <w:b w:val="0"/>
                <w:sz w:val="24"/>
                <w:szCs w:val="24"/>
              </w:rPr>
              <w:t>pecjalna</w:t>
            </w:r>
          </w:p>
        </w:tc>
      </w:tr>
      <w:tr w:rsidR="0085747A" w:rsidRPr="00DD350F" w14:paraId="55D98997" w14:textId="77777777" w:rsidTr="00DC60F8">
        <w:tc>
          <w:tcPr>
            <w:tcW w:w="2694" w:type="dxa"/>
            <w:vAlign w:val="center"/>
          </w:tcPr>
          <w:p w14:paraId="708719BD" w14:textId="77777777" w:rsidR="0085747A" w:rsidRPr="00DD350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F34CE4" w14:textId="77777777" w:rsidR="0085747A" w:rsidRPr="00DD350F" w:rsidRDefault="001175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DD350F" w14:paraId="0213787E" w14:textId="77777777" w:rsidTr="00DC60F8">
        <w:tc>
          <w:tcPr>
            <w:tcW w:w="2694" w:type="dxa"/>
            <w:vAlign w:val="center"/>
          </w:tcPr>
          <w:p w14:paraId="158039A1" w14:textId="77777777" w:rsidR="0085747A" w:rsidRPr="00DD350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2F8BCF" w14:textId="77777777" w:rsidR="0085747A" w:rsidRPr="00DD350F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DD350F" w14:paraId="087E9061" w14:textId="77777777" w:rsidTr="00DC60F8">
        <w:tc>
          <w:tcPr>
            <w:tcW w:w="2694" w:type="dxa"/>
            <w:vAlign w:val="center"/>
          </w:tcPr>
          <w:p w14:paraId="400229A7" w14:textId="77777777" w:rsidR="0085747A" w:rsidRPr="00DD350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04C822" w14:textId="7C5B3752" w:rsidR="0085747A" w:rsidRPr="00DD350F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A26075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DD350F" w14:paraId="1B727C26" w14:textId="77777777" w:rsidTr="00DC60F8">
        <w:tc>
          <w:tcPr>
            <w:tcW w:w="2694" w:type="dxa"/>
            <w:vAlign w:val="center"/>
          </w:tcPr>
          <w:p w14:paraId="7A758C69" w14:textId="77777777" w:rsidR="0085747A" w:rsidRPr="00DD350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D350F">
              <w:rPr>
                <w:rFonts w:ascii="Corbel" w:hAnsi="Corbel"/>
                <w:sz w:val="24"/>
                <w:szCs w:val="24"/>
              </w:rPr>
              <w:t>/y</w:t>
            </w:r>
            <w:r w:rsidRPr="00DD350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989AAC" w14:textId="77777777" w:rsidR="0085747A" w:rsidRPr="00DD350F" w:rsidRDefault="005213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sz w:val="24"/>
                <w:szCs w:val="24"/>
              </w:rPr>
              <w:t>II rok, 3 semestr</w:t>
            </w:r>
          </w:p>
        </w:tc>
      </w:tr>
      <w:tr w:rsidR="00F13C00" w:rsidRPr="00DD350F" w14:paraId="0FE73335" w14:textId="77777777" w:rsidTr="00DC60F8">
        <w:tc>
          <w:tcPr>
            <w:tcW w:w="2694" w:type="dxa"/>
            <w:vAlign w:val="center"/>
          </w:tcPr>
          <w:p w14:paraId="1211721C" w14:textId="77777777" w:rsidR="00F13C00" w:rsidRPr="00DD350F" w:rsidRDefault="00F13C00" w:rsidP="00F13C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534768" w14:textId="77777777" w:rsidR="005C06EA" w:rsidRPr="00DD350F" w:rsidRDefault="00F13C00" w:rsidP="005C06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4D02A4" w:rsidRPr="00DD350F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5C06EA" w:rsidRPr="00DD350F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F13C00" w:rsidRPr="00DD350F" w14:paraId="4A0794A2" w14:textId="77777777" w:rsidTr="00DC60F8">
        <w:tc>
          <w:tcPr>
            <w:tcW w:w="2694" w:type="dxa"/>
            <w:vAlign w:val="center"/>
          </w:tcPr>
          <w:p w14:paraId="33A4243D" w14:textId="77777777" w:rsidR="00F13C00" w:rsidRPr="00DD350F" w:rsidRDefault="00F13C00" w:rsidP="00F13C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0F038A" w14:textId="77777777" w:rsidR="00F13C00" w:rsidRPr="00DD350F" w:rsidRDefault="00F13C00" w:rsidP="00F13C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3C00" w:rsidRPr="00DD350F" w14:paraId="289DA27C" w14:textId="77777777" w:rsidTr="00DC60F8">
        <w:tc>
          <w:tcPr>
            <w:tcW w:w="2694" w:type="dxa"/>
            <w:vAlign w:val="center"/>
          </w:tcPr>
          <w:p w14:paraId="1FDDD9FA" w14:textId="77777777" w:rsidR="00F13C00" w:rsidRPr="00DD350F" w:rsidRDefault="00F13C00" w:rsidP="00F13C0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001E78" w14:textId="77777777" w:rsidR="00F13C00" w:rsidRPr="00DD350F" w:rsidRDefault="00F13C00" w:rsidP="00F13C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sz w:val="24"/>
                <w:szCs w:val="24"/>
              </w:rPr>
              <w:t>dr Tomasz Gosztyła, dr Aneta Lew - Koralewicz</w:t>
            </w:r>
          </w:p>
        </w:tc>
      </w:tr>
      <w:tr w:rsidR="0085747A" w:rsidRPr="00DD350F" w14:paraId="41E9493F" w14:textId="77777777" w:rsidTr="00DC60F8">
        <w:tc>
          <w:tcPr>
            <w:tcW w:w="2694" w:type="dxa"/>
            <w:vAlign w:val="center"/>
          </w:tcPr>
          <w:p w14:paraId="426F2E10" w14:textId="77777777" w:rsidR="0085747A" w:rsidRPr="00DD350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46EC70" w14:textId="69F0ED03" w:rsidR="0085747A" w:rsidRPr="00DD350F" w:rsidRDefault="004C27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13C00" w:rsidRPr="00DD350F">
              <w:rPr>
                <w:rFonts w:ascii="Corbel" w:hAnsi="Corbel"/>
                <w:b w:val="0"/>
                <w:sz w:val="24"/>
                <w:szCs w:val="24"/>
              </w:rPr>
              <w:t>r Tomasz Gosztyła</w:t>
            </w:r>
          </w:p>
        </w:tc>
      </w:tr>
    </w:tbl>
    <w:p w14:paraId="2DABD772" w14:textId="77777777" w:rsidR="0085747A" w:rsidRPr="00DD350F" w:rsidRDefault="0085747A" w:rsidP="00F13C00">
      <w:pPr>
        <w:pStyle w:val="Podpunkty"/>
        <w:ind w:left="0"/>
        <w:rPr>
          <w:rFonts w:ascii="Corbel" w:hAnsi="Corbel"/>
          <w:sz w:val="24"/>
          <w:szCs w:val="24"/>
        </w:rPr>
      </w:pPr>
      <w:r w:rsidRPr="00DD350F">
        <w:rPr>
          <w:rFonts w:ascii="Corbel" w:hAnsi="Corbel"/>
          <w:sz w:val="24"/>
          <w:szCs w:val="24"/>
        </w:rPr>
        <w:t xml:space="preserve">* </w:t>
      </w:r>
      <w:r w:rsidRPr="00DD350F">
        <w:rPr>
          <w:rFonts w:ascii="Corbel" w:hAnsi="Corbel"/>
          <w:i/>
          <w:sz w:val="24"/>
          <w:szCs w:val="24"/>
        </w:rPr>
        <w:t>-</w:t>
      </w:r>
      <w:r w:rsidR="00B90885" w:rsidRPr="00DD350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D350F">
        <w:rPr>
          <w:rFonts w:ascii="Corbel" w:hAnsi="Corbel"/>
          <w:b w:val="0"/>
          <w:sz w:val="24"/>
          <w:szCs w:val="24"/>
        </w:rPr>
        <w:t>e,</w:t>
      </w:r>
      <w:r w:rsidRPr="00DD350F">
        <w:rPr>
          <w:rFonts w:ascii="Corbel" w:hAnsi="Corbel"/>
          <w:i/>
          <w:sz w:val="24"/>
          <w:szCs w:val="24"/>
        </w:rPr>
        <w:t xml:space="preserve"> </w:t>
      </w:r>
      <w:r w:rsidRPr="00DD350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D350F">
        <w:rPr>
          <w:rFonts w:ascii="Corbel" w:hAnsi="Corbel"/>
          <w:b w:val="0"/>
          <w:i/>
          <w:sz w:val="24"/>
          <w:szCs w:val="24"/>
        </w:rPr>
        <w:t>w Jednostce</w:t>
      </w:r>
    </w:p>
    <w:p w14:paraId="3474F6EC" w14:textId="77777777" w:rsidR="00923D7D" w:rsidRPr="00DD350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3192A8" w14:textId="77777777" w:rsidR="0085747A" w:rsidRPr="00DD350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D350F">
        <w:rPr>
          <w:rFonts w:ascii="Corbel" w:hAnsi="Corbel"/>
          <w:sz w:val="24"/>
          <w:szCs w:val="24"/>
        </w:rPr>
        <w:t>1.</w:t>
      </w:r>
      <w:r w:rsidR="00E22FBC" w:rsidRPr="00DD350F">
        <w:rPr>
          <w:rFonts w:ascii="Corbel" w:hAnsi="Corbel"/>
          <w:sz w:val="24"/>
          <w:szCs w:val="24"/>
        </w:rPr>
        <w:t>1</w:t>
      </w:r>
      <w:r w:rsidRPr="00DD350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D3DF1E" w14:textId="77777777" w:rsidR="00923D7D" w:rsidRPr="00DD350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01"/>
        <w:gridCol w:w="1498"/>
      </w:tblGrid>
      <w:tr w:rsidR="00015B8F" w:rsidRPr="00DD350F" w14:paraId="24C7812C" w14:textId="77777777" w:rsidTr="00F13C00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628E" w14:textId="77777777" w:rsidR="00015B8F" w:rsidRPr="00DD3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350F">
              <w:rPr>
                <w:rFonts w:ascii="Corbel" w:hAnsi="Corbel"/>
                <w:szCs w:val="24"/>
              </w:rPr>
              <w:t>Semestr</w:t>
            </w:r>
          </w:p>
          <w:p w14:paraId="5D88C790" w14:textId="77777777" w:rsidR="00015B8F" w:rsidRPr="00DD350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350F">
              <w:rPr>
                <w:rFonts w:ascii="Corbel" w:hAnsi="Corbel"/>
                <w:szCs w:val="24"/>
              </w:rPr>
              <w:t>(</w:t>
            </w:r>
            <w:r w:rsidR="00363F78" w:rsidRPr="00DD350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CC164" w14:textId="77777777" w:rsidR="00015B8F" w:rsidRPr="00DD3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350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4109C" w14:textId="77777777" w:rsidR="00015B8F" w:rsidRPr="00DD3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350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E3778" w14:textId="77777777" w:rsidR="00015B8F" w:rsidRPr="00DD3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350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2C7BF" w14:textId="77777777" w:rsidR="00015B8F" w:rsidRPr="00DD3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350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92FF" w14:textId="77777777" w:rsidR="00015B8F" w:rsidRPr="00DD3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350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52BB6" w14:textId="77777777" w:rsidR="00015B8F" w:rsidRPr="00DD3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350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AAE3F" w14:textId="77777777" w:rsidR="00015B8F" w:rsidRPr="00DD3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350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B8B84" w14:textId="77777777" w:rsidR="00015B8F" w:rsidRPr="00DD350F" w:rsidRDefault="00F13C0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350F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41E9E" w14:textId="77777777" w:rsidR="00015B8F" w:rsidRPr="00DD350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D350F">
              <w:rPr>
                <w:rFonts w:ascii="Corbel" w:hAnsi="Corbel"/>
                <w:b/>
                <w:szCs w:val="24"/>
              </w:rPr>
              <w:t>Liczba pkt</w:t>
            </w:r>
            <w:r w:rsidR="00B90885" w:rsidRPr="00DD350F">
              <w:rPr>
                <w:rFonts w:ascii="Corbel" w:hAnsi="Corbel"/>
                <w:b/>
                <w:szCs w:val="24"/>
              </w:rPr>
              <w:t>.</w:t>
            </w:r>
            <w:r w:rsidRPr="00DD350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D350F" w14:paraId="0E6BAB92" w14:textId="77777777" w:rsidTr="00F13C00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2C82" w14:textId="77777777" w:rsidR="00015B8F" w:rsidRPr="00DD350F" w:rsidRDefault="006D4F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F418E" w14:textId="3A50333D" w:rsidR="00015B8F" w:rsidRPr="00DD350F" w:rsidRDefault="00D601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C59F" w14:textId="77777777" w:rsidR="00015B8F" w:rsidRPr="00DD350F" w:rsidRDefault="006D4F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420DB" w14:textId="77777777" w:rsidR="00015B8F" w:rsidRPr="00DD350F" w:rsidRDefault="00F13C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3EF5" w14:textId="77777777" w:rsidR="00015B8F" w:rsidRPr="00DD350F" w:rsidRDefault="006D4F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2F32" w14:textId="77777777" w:rsidR="00015B8F" w:rsidRPr="00DD350F" w:rsidRDefault="006D4F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641C" w14:textId="77777777" w:rsidR="00015B8F" w:rsidRPr="00DD350F" w:rsidRDefault="006D4F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62EF" w14:textId="77777777" w:rsidR="00015B8F" w:rsidRPr="00DD350F" w:rsidRDefault="006D4F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93FB8" w14:textId="7A3E9009" w:rsidR="00015B8F" w:rsidRPr="00DD350F" w:rsidRDefault="00D601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47F8" w14:textId="77777777" w:rsidR="00015B8F" w:rsidRPr="00DD350F" w:rsidRDefault="001A50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A1B589" w14:textId="77777777" w:rsidR="00923D7D" w:rsidRPr="00DD350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DBE3D21" w14:textId="77777777" w:rsidR="0085747A" w:rsidRPr="00DD350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D350F">
        <w:rPr>
          <w:rFonts w:ascii="Corbel" w:hAnsi="Corbel"/>
          <w:smallCaps w:val="0"/>
          <w:szCs w:val="24"/>
        </w:rPr>
        <w:t>1.</w:t>
      </w:r>
      <w:r w:rsidR="00E22FBC" w:rsidRPr="00DD350F">
        <w:rPr>
          <w:rFonts w:ascii="Corbel" w:hAnsi="Corbel"/>
          <w:smallCaps w:val="0"/>
          <w:szCs w:val="24"/>
        </w:rPr>
        <w:t>2</w:t>
      </w:r>
      <w:r w:rsidR="00F83B28" w:rsidRPr="00DD350F">
        <w:rPr>
          <w:rFonts w:ascii="Corbel" w:hAnsi="Corbel"/>
          <w:smallCaps w:val="0"/>
          <w:szCs w:val="24"/>
        </w:rPr>
        <w:t>.</w:t>
      </w:r>
      <w:r w:rsidR="00F83B28" w:rsidRPr="00DD350F">
        <w:rPr>
          <w:rFonts w:ascii="Corbel" w:hAnsi="Corbel"/>
          <w:smallCaps w:val="0"/>
          <w:szCs w:val="24"/>
        </w:rPr>
        <w:tab/>
      </w:r>
      <w:r w:rsidRPr="00DD350F">
        <w:rPr>
          <w:rFonts w:ascii="Corbel" w:hAnsi="Corbel"/>
          <w:smallCaps w:val="0"/>
          <w:szCs w:val="24"/>
        </w:rPr>
        <w:t xml:space="preserve">Sposób realizacji zajęć  </w:t>
      </w:r>
    </w:p>
    <w:p w14:paraId="063C1E91" w14:textId="77777777" w:rsidR="00F13C00" w:rsidRPr="00DD350F" w:rsidRDefault="00F13C00" w:rsidP="00F13C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D350F">
        <w:rPr>
          <w:rFonts w:ascii="Corbel" w:eastAsia="MS Gothic" w:hAnsi="Corbel"/>
          <w:b w:val="0"/>
          <w:szCs w:val="24"/>
        </w:rPr>
        <w:sym w:font="Wingdings" w:char="F078"/>
      </w:r>
      <w:r w:rsidRPr="00DD350F">
        <w:rPr>
          <w:rFonts w:ascii="Corbel" w:eastAsia="MS Gothic" w:hAnsi="Corbel"/>
          <w:b w:val="0"/>
          <w:szCs w:val="24"/>
        </w:rPr>
        <w:t xml:space="preserve"> </w:t>
      </w:r>
      <w:r w:rsidRPr="00DD350F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B6D52A7" w14:textId="77777777" w:rsidR="00F13C00" w:rsidRPr="00DD350F" w:rsidRDefault="00F13C00" w:rsidP="00F13C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D350F">
        <w:rPr>
          <w:rFonts w:ascii="MS Gothic" w:eastAsia="MS Gothic" w:hAnsi="MS Gothic" w:cs="MS Gothic" w:hint="eastAsia"/>
          <w:b w:val="0"/>
          <w:szCs w:val="24"/>
        </w:rPr>
        <w:t>☐</w:t>
      </w:r>
      <w:r w:rsidRPr="00DD350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08B06D" w14:textId="77777777" w:rsidR="0085747A" w:rsidRPr="00DD350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6524AF" w14:textId="77777777" w:rsidR="00F13C00" w:rsidRPr="00DD350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350F">
        <w:rPr>
          <w:rFonts w:ascii="Corbel" w:hAnsi="Corbel"/>
          <w:smallCaps w:val="0"/>
          <w:szCs w:val="24"/>
        </w:rPr>
        <w:t xml:space="preserve">1.3 </w:t>
      </w:r>
      <w:r w:rsidR="00F83B28" w:rsidRPr="00DD350F">
        <w:rPr>
          <w:rFonts w:ascii="Corbel" w:hAnsi="Corbel"/>
          <w:smallCaps w:val="0"/>
          <w:szCs w:val="24"/>
        </w:rPr>
        <w:tab/>
      </w:r>
      <w:r w:rsidRPr="00DD350F">
        <w:rPr>
          <w:rFonts w:ascii="Corbel" w:hAnsi="Corbel"/>
          <w:smallCaps w:val="0"/>
          <w:szCs w:val="24"/>
        </w:rPr>
        <w:t>For</w:t>
      </w:r>
      <w:r w:rsidR="00445970" w:rsidRPr="00DD350F">
        <w:rPr>
          <w:rFonts w:ascii="Corbel" w:hAnsi="Corbel"/>
          <w:smallCaps w:val="0"/>
          <w:szCs w:val="24"/>
        </w:rPr>
        <w:t xml:space="preserve">ma zaliczenia przedmiotu </w:t>
      </w:r>
      <w:r w:rsidRPr="00DD350F">
        <w:rPr>
          <w:rFonts w:ascii="Corbel" w:hAnsi="Corbel"/>
          <w:smallCaps w:val="0"/>
          <w:szCs w:val="24"/>
        </w:rPr>
        <w:t xml:space="preserve"> (z toku)</w:t>
      </w:r>
      <w:r w:rsidR="00402141" w:rsidRPr="00DD350F">
        <w:rPr>
          <w:rFonts w:ascii="Corbel" w:hAnsi="Corbel"/>
          <w:smallCaps w:val="0"/>
          <w:szCs w:val="24"/>
        </w:rPr>
        <w:t xml:space="preserve">: </w:t>
      </w:r>
    </w:p>
    <w:p w14:paraId="273D144F" w14:textId="77777777" w:rsidR="00E22FBC" w:rsidRPr="00DD350F" w:rsidRDefault="00F13C0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350F">
        <w:rPr>
          <w:rFonts w:ascii="Corbel" w:hAnsi="Corbel"/>
          <w:smallCaps w:val="0"/>
          <w:szCs w:val="24"/>
        </w:rPr>
        <w:tab/>
      </w:r>
      <w:r w:rsidR="00E22FBC" w:rsidRPr="00DD350F">
        <w:rPr>
          <w:rFonts w:ascii="Corbel" w:hAnsi="Corbel"/>
          <w:b w:val="0"/>
          <w:smallCaps w:val="0"/>
          <w:szCs w:val="24"/>
        </w:rPr>
        <w:t>zaliczenie z oceną</w:t>
      </w:r>
    </w:p>
    <w:p w14:paraId="6D40E028" w14:textId="77777777" w:rsidR="009C54AE" w:rsidRPr="00DD350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E446FB" w14:textId="77777777" w:rsidR="00E960BB" w:rsidRPr="00DD350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350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350F" w14:paraId="3C2C5AF6" w14:textId="77777777" w:rsidTr="00745302">
        <w:tc>
          <w:tcPr>
            <w:tcW w:w="9670" w:type="dxa"/>
          </w:tcPr>
          <w:p w14:paraId="0C83ED1E" w14:textId="67166AC9" w:rsidR="0085747A" w:rsidRPr="00DD350F" w:rsidRDefault="00161B6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Zainteresowanie sytuacją rodzinną osób </w:t>
            </w:r>
            <w:r w:rsidR="00C11F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DD3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spektrum autyzmu.</w:t>
            </w:r>
          </w:p>
        </w:tc>
      </w:tr>
    </w:tbl>
    <w:p w14:paraId="0CAA58A7" w14:textId="77777777" w:rsidR="000C6E6A" w:rsidRPr="00DD350F" w:rsidRDefault="000C6E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17A481" w14:textId="77777777" w:rsidR="0085747A" w:rsidRPr="00DD350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350F">
        <w:rPr>
          <w:rFonts w:ascii="Corbel" w:hAnsi="Corbel"/>
          <w:szCs w:val="24"/>
        </w:rPr>
        <w:t>3.</w:t>
      </w:r>
      <w:r w:rsidR="0085747A" w:rsidRPr="00DD350F">
        <w:rPr>
          <w:rFonts w:ascii="Corbel" w:hAnsi="Corbel"/>
          <w:szCs w:val="24"/>
        </w:rPr>
        <w:t xml:space="preserve"> </w:t>
      </w:r>
      <w:r w:rsidR="00A84C85" w:rsidRPr="00DD350F">
        <w:rPr>
          <w:rFonts w:ascii="Corbel" w:hAnsi="Corbel"/>
          <w:szCs w:val="24"/>
        </w:rPr>
        <w:t>cele, efekty uczenia się</w:t>
      </w:r>
      <w:r w:rsidR="0085747A" w:rsidRPr="00DD350F">
        <w:rPr>
          <w:rFonts w:ascii="Corbel" w:hAnsi="Corbel"/>
          <w:szCs w:val="24"/>
        </w:rPr>
        <w:t xml:space="preserve"> , treści Programowe i stosowane metody Dydaktyczne</w:t>
      </w:r>
    </w:p>
    <w:p w14:paraId="6C0EDEA6" w14:textId="77777777" w:rsidR="0085747A" w:rsidRPr="00DD350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8074D4" w14:textId="77777777" w:rsidR="00F83B28" w:rsidRPr="00DD350F" w:rsidRDefault="0071620A" w:rsidP="000C6E6A">
      <w:pPr>
        <w:pStyle w:val="Podpunkty"/>
        <w:rPr>
          <w:rFonts w:ascii="Corbel" w:hAnsi="Corbel"/>
          <w:sz w:val="24"/>
          <w:szCs w:val="24"/>
        </w:rPr>
      </w:pPr>
      <w:r w:rsidRPr="00DD350F">
        <w:rPr>
          <w:rFonts w:ascii="Corbel" w:hAnsi="Corbel"/>
          <w:sz w:val="24"/>
          <w:szCs w:val="24"/>
        </w:rPr>
        <w:t xml:space="preserve">3.1 </w:t>
      </w:r>
      <w:r w:rsidR="00C05F44" w:rsidRPr="00DD350F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F78D7" w:rsidRPr="00DD350F" w14:paraId="6FD7E62D" w14:textId="77777777" w:rsidTr="004626D9">
        <w:tc>
          <w:tcPr>
            <w:tcW w:w="845" w:type="dxa"/>
          </w:tcPr>
          <w:p w14:paraId="080E997F" w14:textId="77777777" w:rsidR="002F78D7" w:rsidRPr="00DD350F" w:rsidRDefault="002F78D7" w:rsidP="002F78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323649F" w14:textId="3FE6D352" w:rsidR="002F78D7" w:rsidRPr="00DD350F" w:rsidRDefault="008572DB" w:rsidP="002F78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bCs/>
                <w:sz w:val="24"/>
                <w:szCs w:val="24"/>
              </w:rPr>
              <w:t>C</w:t>
            </w:r>
            <w:r w:rsidR="002F78D7" w:rsidRPr="00DD350F">
              <w:rPr>
                <w:rFonts w:ascii="Corbel" w:hAnsi="Corbel"/>
                <w:b w:val="0"/>
                <w:bCs/>
                <w:sz w:val="24"/>
                <w:szCs w:val="24"/>
              </w:rPr>
              <w:t>harakterystyka najważniejszych mechanizmów psychospołecznych występujących w</w:t>
            </w:r>
            <w:r w:rsidR="009E4755" w:rsidRPr="00DD350F">
              <w:rPr>
                <w:rFonts w:ascii="Corbel" w:hAnsi="Corbel"/>
                <w:b w:val="0"/>
                <w:bCs/>
                <w:sz w:val="24"/>
                <w:szCs w:val="24"/>
              </w:rPr>
              <w:t> </w:t>
            </w:r>
            <w:r w:rsidR="002F78D7" w:rsidRPr="00DD350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rodzinie </w:t>
            </w:r>
            <w:r w:rsidR="00180C0C">
              <w:rPr>
                <w:rFonts w:ascii="Corbel" w:hAnsi="Corbel"/>
                <w:b w:val="0"/>
                <w:bCs/>
                <w:sz w:val="24"/>
                <w:szCs w:val="24"/>
              </w:rPr>
              <w:t>osoby</w:t>
            </w:r>
            <w:r w:rsidR="002F78D7" w:rsidRPr="00DD350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272A86">
              <w:rPr>
                <w:rFonts w:ascii="Corbel" w:hAnsi="Corbel"/>
                <w:b w:val="0"/>
                <w:bCs/>
                <w:sz w:val="24"/>
                <w:szCs w:val="24"/>
              </w:rPr>
              <w:t>w</w:t>
            </w:r>
            <w:r w:rsidR="002F78D7" w:rsidRPr="00DD350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spektrum autyzmu (żałoba, adaptacja do niepełnosprawności</w:t>
            </w:r>
            <w:r w:rsidR="00180C0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dziecka</w:t>
            </w:r>
            <w:r w:rsidR="002F78D7" w:rsidRPr="00DD350F">
              <w:rPr>
                <w:rFonts w:ascii="Corbel" w:hAnsi="Corbel"/>
                <w:b w:val="0"/>
                <w:bCs/>
                <w:sz w:val="24"/>
                <w:szCs w:val="24"/>
              </w:rPr>
              <w:t>, zmaganie się ze stresem</w:t>
            </w:r>
            <w:r w:rsidR="00DC0222">
              <w:rPr>
                <w:rFonts w:ascii="Corbel" w:hAnsi="Corbel"/>
                <w:b w:val="0"/>
                <w:bCs/>
                <w:sz w:val="24"/>
                <w:szCs w:val="24"/>
              </w:rPr>
              <w:t>, relacje romantyczne</w:t>
            </w:r>
            <w:r w:rsidR="002F78D7" w:rsidRPr="00DD350F">
              <w:rPr>
                <w:rFonts w:ascii="Corbel" w:hAnsi="Corbel"/>
                <w:b w:val="0"/>
                <w:bCs/>
                <w:sz w:val="24"/>
                <w:szCs w:val="24"/>
              </w:rPr>
              <w:t>)</w:t>
            </w:r>
            <w:r w:rsidRPr="00DD350F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2F78D7" w:rsidRPr="00DD350F" w14:paraId="1978E966" w14:textId="77777777" w:rsidTr="004626D9">
        <w:tc>
          <w:tcPr>
            <w:tcW w:w="845" w:type="dxa"/>
          </w:tcPr>
          <w:p w14:paraId="48A631F3" w14:textId="77777777" w:rsidR="002F78D7" w:rsidRPr="00DD350F" w:rsidRDefault="002F78D7" w:rsidP="002F78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D350F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AD71CCF" w14:textId="7795A215" w:rsidR="002F78D7" w:rsidRPr="00DD350F" w:rsidRDefault="008572DB" w:rsidP="002F78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bCs/>
                <w:sz w:val="24"/>
                <w:szCs w:val="24"/>
              </w:rPr>
              <w:t>O</w:t>
            </w:r>
            <w:r w:rsidR="002F78D7" w:rsidRPr="00DD350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mówienie specyfiki wzajemnych relacji specjalistów pracujących z osobą </w:t>
            </w:r>
            <w:r w:rsidR="00180C0C">
              <w:rPr>
                <w:rFonts w:ascii="Corbel" w:hAnsi="Corbel"/>
                <w:b w:val="0"/>
                <w:bCs/>
                <w:sz w:val="24"/>
                <w:szCs w:val="24"/>
              </w:rPr>
              <w:t>w</w:t>
            </w:r>
            <w:r w:rsidR="002F78D7" w:rsidRPr="00DD350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spektrum autyzmu (terapeutów, nauczycieli, wychowawców) oraz relacji z </w:t>
            </w:r>
            <w:r w:rsidR="00180C0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jej </w:t>
            </w:r>
            <w:r w:rsidR="002F78D7" w:rsidRPr="00DD350F">
              <w:rPr>
                <w:rFonts w:ascii="Corbel" w:hAnsi="Corbel"/>
                <w:b w:val="0"/>
                <w:bCs/>
                <w:sz w:val="24"/>
                <w:szCs w:val="24"/>
              </w:rPr>
              <w:t>rodziną</w:t>
            </w:r>
            <w:r w:rsidRPr="00DD350F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2F78D7" w:rsidRPr="00DD350F" w14:paraId="2E8F97C1" w14:textId="77777777" w:rsidTr="004626D9">
        <w:tc>
          <w:tcPr>
            <w:tcW w:w="845" w:type="dxa"/>
          </w:tcPr>
          <w:p w14:paraId="4E9EAA5F" w14:textId="77777777" w:rsidR="002F78D7" w:rsidRPr="00DD350F" w:rsidRDefault="002F78D7" w:rsidP="002F78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14:paraId="37FAE0D2" w14:textId="73A476A4" w:rsidR="002F78D7" w:rsidRPr="00DD350F" w:rsidRDefault="008572DB" w:rsidP="002F78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bCs/>
                <w:sz w:val="24"/>
                <w:szCs w:val="24"/>
              </w:rPr>
              <w:t>R</w:t>
            </w:r>
            <w:r w:rsidR="002F78D7" w:rsidRPr="00DD350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ozwijanie umiejętność tworzenia programów wsparcia dla rodziny z osobą </w:t>
            </w:r>
            <w:r w:rsidR="00272A86">
              <w:rPr>
                <w:rFonts w:ascii="Corbel" w:hAnsi="Corbel"/>
                <w:b w:val="0"/>
                <w:bCs/>
                <w:sz w:val="24"/>
                <w:szCs w:val="24"/>
              </w:rPr>
              <w:t>w</w:t>
            </w:r>
            <w:r w:rsidR="002F78D7" w:rsidRPr="00DD350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spektrum autyzmu</w:t>
            </w:r>
            <w:r w:rsidRPr="00DD350F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55BD9B2F" w14:textId="77777777" w:rsidR="0085747A" w:rsidRPr="00DD350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F72C45" w14:textId="77777777" w:rsidR="001D7B54" w:rsidRPr="00DD350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D350F">
        <w:rPr>
          <w:rFonts w:ascii="Corbel" w:hAnsi="Corbel"/>
          <w:b/>
          <w:sz w:val="24"/>
          <w:szCs w:val="24"/>
        </w:rPr>
        <w:t xml:space="preserve">3.2 </w:t>
      </w:r>
      <w:r w:rsidR="001D7B54" w:rsidRPr="00DD350F">
        <w:rPr>
          <w:rFonts w:ascii="Corbel" w:hAnsi="Corbel"/>
          <w:b/>
          <w:sz w:val="24"/>
          <w:szCs w:val="24"/>
        </w:rPr>
        <w:t xml:space="preserve">Efekty </w:t>
      </w:r>
      <w:r w:rsidR="00C05F44" w:rsidRPr="00DD350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D350F">
        <w:rPr>
          <w:rFonts w:ascii="Corbel" w:hAnsi="Corbel"/>
          <w:b/>
          <w:sz w:val="24"/>
          <w:szCs w:val="24"/>
        </w:rPr>
        <w:t>dla przedmiotu</w:t>
      </w:r>
      <w:r w:rsidR="00445970" w:rsidRPr="00DD350F">
        <w:rPr>
          <w:rFonts w:ascii="Corbel" w:hAnsi="Corbel"/>
          <w:sz w:val="24"/>
          <w:szCs w:val="24"/>
        </w:rPr>
        <w:t xml:space="preserve"> </w:t>
      </w:r>
    </w:p>
    <w:p w14:paraId="566A36DF" w14:textId="77777777" w:rsidR="001D7B54" w:rsidRPr="00DD350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D350F" w14:paraId="27A4342F" w14:textId="77777777" w:rsidTr="00B34EC6">
        <w:tc>
          <w:tcPr>
            <w:tcW w:w="1681" w:type="dxa"/>
            <w:vAlign w:val="center"/>
          </w:tcPr>
          <w:p w14:paraId="43C7E0C1" w14:textId="77777777" w:rsidR="0085747A" w:rsidRPr="00DD350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D350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D350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061A7C" w14:textId="77777777" w:rsidR="0085747A" w:rsidRPr="00DD350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333071A" w14:textId="77777777" w:rsidR="0085747A" w:rsidRPr="00DD350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D350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C67ED" w:rsidRPr="00DD350F" w14:paraId="763D2BCF" w14:textId="77777777" w:rsidTr="00B34EC6">
        <w:tc>
          <w:tcPr>
            <w:tcW w:w="1681" w:type="dxa"/>
          </w:tcPr>
          <w:p w14:paraId="6172AA57" w14:textId="77777777" w:rsidR="008C67ED" w:rsidRPr="00DD350F" w:rsidRDefault="008C67ED" w:rsidP="008C6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350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6FDBF73" w14:textId="1BF0ED64" w:rsidR="008C67ED" w:rsidRPr="00DD350F" w:rsidRDefault="008C67ED" w:rsidP="008C6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Dokona charakterystyki funkcjonowania rodziny osoby </w:t>
            </w:r>
            <w:r w:rsidR="00C11FC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 spektrum autyzmu oraz relacji zachodzących między specjalistami ją wspierającymi</w:t>
            </w:r>
            <w:r w:rsidR="0057691D" w:rsidRPr="00DD350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FA64B36" w14:textId="77777777" w:rsidR="008C67ED" w:rsidRPr="00DD350F" w:rsidRDefault="008C67ED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  <w:p w14:paraId="39A02571" w14:textId="77777777" w:rsidR="008C67ED" w:rsidRPr="00DD350F" w:rsidRDefault="008C67ED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  <w:p w14:paraId="4FC93D30" w14:textId="77777777" w:rsidR="008C67ED" w:rsidRPr="00DD350F" w:rsidRDefault="008C67ED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C67ED" w:rsidRPr="00DD350F" w14:paraId="61A4B8F7" w14:textId="77777777" w:rsidTr="00B34EC6">
        <w:tc>
          <w:tcPr>
            <w:tcW w:w="1681" w:type="dxa"/>
          </w:tcPr>
          <w:p w14:paraId="23C68815" w14:textId="77777777" w:rsidR="008C67ED" w:rsidRPr="00DD350F" w:rsidRDefault="008C67ED" w:rsidP="008C6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25F460E" w14:textId="77777777" w:rsidR="008C67ED" w:rsidRPr="00DD350F" w:rsidRDefault="008C67ED" w:rsidP="008C6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Rozpozna i zanalizuje specyficzne cechy rodziny osoby ze spektrum autyzmu oraz podejmie działania na rzecz wykorzystania ich we współpracy z innymi specjalistami</w:t>
            </w:r>
            <w:r w:rsidR="0057691D" w:rsidRPr="00DD350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C0F31F1" w14:textId="77777777" w:rsidR="00866730" w:rsidRPr="00DD350F" w:rsidRDefault="00866730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  <w:p w14:paraId="1DFBE6DC" w14:textId="77777777" w:rsidR="00EF1527" w:rsidRPr="00DD350F" w:rsidRDefault="00EF1527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PS.U4.</w:t>
            </w:r>
          </w:p>
          <w:p w14:paraId="63D44695" w14:textId="77777777" w:rsidR="00866730" w:rsidRPr="00DD350F" w:rsidRDefault="00866730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C67ED" w:rsidRPr="00DD350F" w14:paraId="5C03B27D" w14:textId="77777777" w:rsidTr="00B34EC6">
        <w:tc>
          <w:tcPr>
            <w:tcW w:w="1681" w:type="dxa"/>
          </w:tcPr>
          <w:p w14:paraId="0758B8B8" w14:textId="77777777" w:rsidR="008C67ED" w:rsidRPr="00DD350F" w:rsidRDefault="008C67ED" w:rsidP="008C6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B32E47" w14:textId="77777777" w:rsidR="008C67ED" w:rsidRPr="00DD350F" w:rsidRDefault="008C67ED" w:rsidP="008C6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Zaprojektuje pracę zespołu </w:t>
            </w:r>
            <w:r w:rsidR="00866730"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profesjonalistów, </w:t>
            </w:r>
            <w:r w:rsidRPr="00DD350F">
              <w:rPr>
                <w:rFonts w:ascii="Corbel" w:hAnsi="Corbel"/>
                <w:b w:val="0"/>
                <w:smallCaps w:val="0"/>
                <w:szCs w:val="24"/>
              </w:rPr>
              <w:t>związaną ze wsparciem rodziców i partnerów życiowych osób ze spektrum autyzmu, przygotuje jej realizację oraz ewaluację</w:t>
            </w:r>
            <w:r w:rsidR="0057691D" w:rsidRPr="00DD350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20345EB" w14:textId="77777777" w:rsidR="00EF1527" w:rsidRPr="00DD350F" w:rsidRDefault="00EF1527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PS.U9.</w:t>
            </w:r>
          </w:p>
          <w:p w14:paraId="529E000B" w14:textId="77777777" w:rsidR="00866730" w:rsidRPr="00DD350F" w:rsidRDefault="00866730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  <w:p w14:paraId="12747E44" w14:textId="77777777" w:rsidR="00EF1527" w:rsidRPr="00DD350F" w:rsidRDefault="00EF1527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PS.U11.</w:t>
            </w:r>
          </w:p>
          <w:p w14:paraId="1A1CC023" w14:textId="77777777" w:rsidR="00866730" w:rsidRPr="00DD350F" w:rsidRDefault="00866730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C67ED" w:rsidRPr="00DD350F" w14:paraId="738AF3FE" w14:textId="77777777" w:rsidTr="00B34EC6">
        <w:tc>
          <w:tcPr>
            <w:tcW w:w="1681" w:type="dxa"/>
          </w:tcPr>
          <w:p w14:paraId="14E352F5" w14:textId="77777777" w:rsidR="008C67ED" w:rsidRPr="00DD350F" w:rsidRDefault="008C67ED" w:rsidP="008C6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FF249E8" w14:textId="77777777" w:rsidR="008C67ED" w:rsidRPr="00DD350F" w:rsidRDefault="00A57968" w:rsidP="008C67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C67ED" w:rsidRPr="00DD350F">
              <w:rPr>
                <w:rFonts w:ascii="Corbel" w:hAnsi="Corbel"/>
                <w:b w:val="0"/>
                <w:smallCaps w:val="0"/>
                <w:szCs w:val="24"/>
              </w:rPr>
              <w:t>kreśli moralne i etyczne problemy związane ze współpracą z rodzicami i partnerami życiowymi osób ze spektrum autyzmu i innymi specjalistami</w:t>
            </w:r>
            <w:r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333A8" w:rsidRPr="00DD350F">
              <w:rPr>
                <w:rFonts w:ascii="Corbel" w:hAnsi="Corbel"/>
                <w:b w:val="0"/>
                <w:smallCaps w:val="0"/>
                <w:szCs w:val="24"/>
              </w:rPr>
              <w:t>z uwzględnieniem</w:t>
            </w:r>
            <w:r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 własnej roli.</w:t>
            </w:r>
          </w:p>
        </w:tc>
        <w:tc>
          <w:tcPr>
            <w:tcW w:w="1865" w:type="dxa"/>
          </w:tcPr>
          <w:p w14:paraId="3D0A3F5E" w14:textId="77777777" w:rsidR="008C67ED" w:rsidRPr="00DD350F" w:rsidRDefault="00866730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  <w:p w14:paraId="4D2DDD2D" w14:textId="77777777" w:rsidR="00866730" w:rsidRPr="00DD350F" w:rsidRDefault="00866730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BF3FA6" w14:textId="77777777" w:rsidR="0085747A" w:rsidRPr="00DD350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F99E32" w14:textId="77777777" w:rsidR="0085747A" w:rsidRPr="00DD350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350F">
        <w:rPr>
          <w:rFonts w:ascii="Corbel" w:hAnsi="Corbel"/>
          <w:b/>
          <w:sz w:val="24"/>
          <w:szCs w:val="24"/>
        </w:rPr>
        <w:t>3.3</w:t>
      </w:r>
      <w:r w:rsidR="001D7B54" w:rsidRPr="00DD350F">
        <w:rPr>
          <w:rFonts w:ascii="Corbel" w:hAnsi="Corbel"/>
          <w:b/>
          <w:sz w:val="24"/>
          <w:szCs w:val="24"/>
        </w:rPr>
        <w:t xml:space="preserve"> </w:t>
      </w:r>
      <w:r w:rsidR="0085747A" w:rsidRPr="00DD350F">
        <w:rPr>
          <w:rFonts w:ascii="Corbel" w:hAnsi="Corbel"/>
          <w:b/>
          <w:sz w:val="24"/>
          <w:szCs w:val="24"/>
        </w:rPr>
        <w:t>T</w:t>
      </w:r>
      <w:r w:rsidR="001D7B54" w:rsidRPr="00DD350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D350F">
        <w:rPr>
          <w:rFonts w:ascii="Corbel" w:hAnsi="Corbel"/>
          <w:sz w:val="24"/>
          <w:szCs w:val="24"/>
        </w:rPr>
        <w:t xml:space="preserve">  </w:t>
      </w:r>
    </w:p>
    <w:p w14:paraId="2E36A44E" w14:textId="77777777" w:rsidR="0085747A" w:rsidRPr="00DD350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D350F">
        <w:rPr>
          <w:rFonts w:ascii="Corbel" w:hAnsi="Corbel"/>
          <w:sz w:val="24"/>
          <w:szCs w:val="24"/>
        </w:rPr>
        <w:t xml:space="preserve">Problematyka wykładu </w:t>
      </w:r>
    </w:p>
    <w:p w14:paraId="014A0A66" w14:textId="77777777" w:rsidR="00675843" w:rsidRPr="00DD350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350F" w14:paraId="3D434413" w14:textId="77777777" w:rsidTr="00E229E3">
        <w:tc>
          <w:tcPr>
            <w:tcW w:w="9520" w:type="dxa"/>
          </w:tcPr>
          <w:p w14:paraId="107D982A" w14:textId="77777777" w:rsidR="0085747A" w:rsidRPr="00DD350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229E3" w:rsidRPr="00DD350F" w14:paraId="3FF62F22" w14:textId="77777777" w:rsidTr="00E229E3">
        <w:tc>
          <w:tcPr>
            <w:tcW w:w="9520" w:type="dxa"/>
          </w:tcPr>
          <w:p w14:paraId="58975073" w14:textId="77777777" w:rsidR="00E229E3" w:rsidRPr="00DD350F" w:rsidRDefault="00E229E3" w:rsidP="00E229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Psychospołeczne uwarunkowania odbioru przez rodziców diagnozy ASD u dziecka.</w:t>
            </w:r>
          </w:p>
        </w:tc>
      </w:tr>
      <w:tr w:rsidR="00E229E3" w:rsidRPr="00DD350F" w14:paraId="23AE440B" w14:textId="77777777" w:rsidTr="00E229E3">
        <w:tc>
          <w:tcPr>
            <w:tcW w:w="9520" w:type="dxa"/>
          </w:tcPr>
          <w:p w14:paraId="627AFFA5" w14:textId="20CF97E2" w:rsidR="00E229E3" w:rsidRPr="00DD350F" w:rsidRDefault="00E229E3" w:rsidP="00E229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Adaptacja do niepełnosprawności dziecka. Etapy żałoby</w:t>
            </w:r>
            <w:r w:rsidR="00EF423B">
              <w:rPr>
                <w:rFonts w:ascii="Corbel" w:hAnsi="Corbel"/>
                <w:sz w:val="24"/>
                <w:szCs w:val="24"/>
              </w:rPr>
              <w:t>, proponowane wsparcie.</w:t>
            </w:r>
          </w:p>
        </w:tc>
      </w:tr>
      <w:tr w:rsidR="00E229E3" w:rsidRPr="00DD350F" w14:paraId="7DF66E8D" w14:textId="77777777" w:rsidTr="00E229E3">
        <w:tc>
          <w:tcPr>
            <w:tcW w:w="9520" w:type="dxa"/>
          </w:tcPr>
          <w:p w14:paraId="6F75316F" w14:textId="77777777" w:rsidR="00E229E3" w:rsidRPr="00DD350F" w:rsidRDefault="00E229E3" w:rsidP="00E229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Zmaganie się ze stresem przez rodziców dzieci z ASD. Przyczyny rodzicielskiego stresu i uwarunkowania radzenia sobie. Zasoby i ich kreowanie.</w:t>
            </w:r>
          </w:p>
        </w:tc>
      </w:tr>
      <w:tr w:rsidR="00E229E3" w:rsidRPr="00DD350F" w14:paraId="6BD4281B" w14:textId="77777777" w:rsidTr="00E229E3">
        <w:tc>
          <w:tcPr>
            <w:tcW w:w="9520" w:type="dxa"/>
          </w:tcPr>
          <w:p w14:paraId="71FC018B" w14:textId="31562F26" w:rsidR="00E229E3" w:rsidRPr="00DD350F" w:rsidRDefault="007C5A01" w:rsidP="00E229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Zespół wypalenia sił u rodziców dzieci z ASD - najważniejsze przyczyny i profilaktyka.</w:t>
            </w:r>
          </w:p>
        </w:tc>
      </w:tr>
      <w:tr w:rsidR="00E229E3" w:rsidRPr="00DD350F" w14:paraId="187BA75C" w14:textId="77777777" w:rsidTr="00E229E3">
        <w:tc>
          <w:tcPr>
            <w:tcW w:w="9520" w:type="dxa"/>
          </w:tcPr>
          <w:p w14:paraId="45138254" w14:textId="77777777" w:rsidR="00E229E3" w:rsidRPr="00DD350F" w:rsidRDefault="00E229E3" w:rsidP="00E229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Rozwój potraumatyczny rodziców osób ze spektrum autyzmu.</w:t>
            </w:r>
          </w:p>
        </w:tc>
      </w:tr>
      <w:tr w:rsidR="007C5A01" w:rsidRPr="00DD350F" w14:paraId="62C2B3ED" w14:textId="77777777" w:rsidTr="00E229E3">
        <w:tc>
          <w:tcPr>
            <w:tcW w:w="9520" w:type="dxa"/>
          </w:tcPr>
          <w:p w14:paraId="3D8CEF3C" w14:textId="7F24EEA1" w:rsidR="007C5A01" w:rsidRPr="00DD350F" w:rsidRDefault="007C5A01" w:rsidP="00E229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5A01">
              <w:rPr>
                <w:rFonts w:ascii="Corbel" w:hAnsi="Corbel"/>
                <w:sz w:val="24"/>
                <w:szCs w:val="24"/>
              </w:rPr>
              <w:t xml:space="preserve">Przymierze na rzecz dziecka: rodzice </w:t>
            </w:r>
            <w:r w:rsidR="00180C0C">
              <w:rPr>
                <w:rFonts w:ascii="Corbel" w:hAnsi="Corbel"/>
                <w:sz w:val="24"/>
                <w:szCs w:val="24"/>
              </w:rPr>
              <w:t>-</w:t>
            </w:r>
            <w:r w:rsidRPr="007C5A01">
              <w:rPr>
                <w:rFonts w:ascii="Corbel" w:hAnsi="Corbel"/>
                <w:sz w:val="24"/>
                <w:szCs w:val="24"/>
              </w:rPr>
              <w:t xml:space="preserve"> specjaliści </w:t>
            </w:r>
            <w:r w:rsidR="00180C0C">
              <w:rPr>
                <w:rFonts w:ascii="Corbel" w:hAnsi="Corbel"/>
                <w:sz w:val="24"/>
                <w:szCs w:val="24"/>
              </w:rPr>
              <w:t>-</w:t>
            </w:r>
            <w:r w:rsidRPr="007C5A01">
              <w:rPr>
                <w:rFonts w:ascii="Corbel" w:hAnsi="Corbel"/>
                <w:sz w:val="24"/>
                <w:szCs w:val="24"/>
              </w:rPr>
              <w:t xml:space="preserve"> nauczyciele.</w:t>
            </w:r>
          </w:p>
        </w:tc>
      </w:tr>
      <w:tr w:rsidR="00E229E3" w:rsidRPr="00DD350F" w14:paraId="0196F1B3" w14:textId="77777777" w:rsidTr="00E229E3">
        <w:tc>
          <w:tcPr>
            <w:tcW w:w="9520" w:type="dxa"/>
          </w:tcPr>
          <w:p w14:paraId="5AD03BE7" w14:textId="4FBA662D" w:rsidR="00E229E3" w:rsidRPr="00DD350F" w:rsidRDefault="00E229E3" w:rsidP="00E229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 xml:space="preserve">Relacje romantyczne </w:t>
            </w:r>
            <w:r w:rsidR="002163AF">
              <w:rPr>
                <w:rFonts w:ascii="Corbel" w:hAnsi="Corbel"/>
                <w:sz w:val="24"/>
                <w:szCs w:val="24"/>
              </w:rPr>
              <w:t xml:space="preserve">(partnerskie i małżeńskie) </w:t>
            </w:r>
            <w:r w:rsidRPr="00DD350F">
              <w:rPr>
                <w:rFonts w:ascii="Corbel" w:hAnsi="Corbel"/>
                <w:sz w:val="24"/>
                <w:szCs w:val="24"/>
              </w:rPr>
              <w:t>osób ze spektrum autyzmu.</w:t>
            </w:r>
            <w:r w:rsidR="00EF423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16C31F45" w14:textId="77777777" w:rsidR="000C6E6A" w:rsidRPr="00DD350F" w:rsidRDefault="000C6E6A" w:rsidP="000C6E6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93593B" w14:textId="7DCCC56E" w:rsidR="0085747A" w:rsidRPr="00DD350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350F">
        <w:rPr>
          <w:rFonts w:ascii="Corbel" w:hAnsi="Corbel"/>
          <w:sz w:val="24"/>
          <w:szCs w:val="24"/>
        </w:rPr>
        <w:t xml:space="preserve">Problematyka </w:t>
      </w:r>
      <w:r w:rsidR="004079FE">
        <w:rPr>
          <w:rFonts w:ascii="Corbel" w:hAnsi="Corbel"/>
          <w:sz w:val="24"/>
          <w:szCs w:val="24"/>
        </w:rPr>
        <w:t>warsztatów</w:t>
      </w:r>
    </w:p>
    <w:p w14:paraId="6DD3167E" w14:textId="77777777" w:rsidR="0085747A" w:rsidRPr="00DD350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350F" w14:paraId="2AEB453B" w14:textId="77777777" w:rsidTr="00E229E3">
        <w:tc>
          <w:tcPr>
            <w:tcW w:w="9520" w:type="dxa"/>
          </w:tcPr>
          <w:p w14:paraId="5612D110" w14:textId="77777777" w:rsidR="0085747A" w:rsidRPr="00DD350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E229E3" w:rsidRPr="00DD350F" w14:paraId="06429323" w14:textId="77777777" w:rsidTr="00E229E3">
        <w:tc>
          <w:tcPr>
            <w:tcW w:w="9520" w:type="dxa"/>
          </w:tcPr>
          <w:p w14:paraId="1ECBA9EC" w14:textId="0BAD531A" w:rsidR="00E229E3" w:rsidRPr="00DD350F" w:rsidRDefault="00E229E3" w:rsidP="00E22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Organizacja środowiska terapeutycznego</w:t>
            </w:r>
            <w:r w:rsidR="00175AA1">
              <w:rPr>
                <w:rFonts w:ascii="Corbel" w:hAnsi="Corbel"/>
                <w:sz w:val="24"/>
                <w:szCs w:val="24"/>
              </w:rPr>
              <w:t>,</w:t>
            </w:r>
            <w:r w:rsidRPr="00DD350F">
              <w:rPr>
                <w:rFonts w:ascii="Corbel" w:hAnsi="Corbel"/>
                <w:sz w:val="24"/>
                <w:szCs w:val="24"/>
              </w:rPr>
              <w:t xml:space="preserve"> </w:t>
            </w:r>
            <w:r w:rsidR="00066189">
              <w:rPr>
                <w:rFonts w:ascii="Corbel" w:hAnsi="Corbel"/>
                <w:sz w:val="24"/>
                <w:szCs w:val="24"/>
              </w:rPr>
              <w:t>wspierającego</w:t>
            </w:r>
            <w:r w:rsidR="006475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350F">
              <w:rPr>
                <w:rFonts w:ascii="Corbel" w:hAnsi="Corbel"/>
                <w:sz w:val="24"/>
                <w:szCs w:val="24"/>
              </w:rPr>
              <w:t>os</w:t>
            </w:r>
            <w:r w:rsidR="00647547">
              <w:rPr>
                <w:rFonts w:ascii="Corbel" w:hAnsi="Corbel"/>
                <w:sz w:val="24"/>
                <w:szCs w:val="24"/>
              </w:rPr>
              <w:t>oby</w:t>
            </w:r>
            <w:r w:rsidRPr="00DD350F">
              <w:rPr>
                <w:rFonts w:ascii="Corbel" w:hAnsi="Corbel"/>
                <w:sz w:val="24"/>
                <w:szCs w:val="24"/>
              </w:rPr>
              <w:t xml:space="preserve"> </w:t>
            </w:r>
            <w:r w:rsidR="008402F7" w:rsidRPr="008402F7">
              <w:rPr>
                <w:rFonts w:ascii="Corbel" w:hAnsi="Corbel"/>
                <w:sz w:val="24"/>
                <w:szCs w:val="24"/>
              </w:rPr>
              <w:t>w spektrum autyzmu</w:t>
            </w:r>
            <w:r w:rsidR="00066189">
              <w:rPr>
                <w:rFonts w:ascii="Corbel" w:hAnsi="Corbel"/>
                <w:sz w:val="24"/>
                <w:szCs w:val="24"/>
              </w:rPr>
              <w:t xml:space="preserve"> i ich rodziny</w:t>
            </w:r>
            <w:r w:rsidRPr="00DD350F">
              <w:rPr>
                <w:rFonts w:ascii="Corbel" w:hAnsi="Corbel"/>
                <w:sz w:val="24"/>
                <w:szCs w:val="24"/>
              </w:rPr>
              <w:t>. Terapeuta wiodący a terapeuci wspomagający. Zakres obowiązków, obszary współpracy</w:t>
            </w:r>
            <w:r w:rsidR="002163AF">
              <w:rPr>
                <w:rFonts w:ascii="Corbel" w:hAnsi="Corbel"/>
                <w:sz w:val="24"/>
                <w:szCs w:val="24"/>
              </w:rPr>
              <w:t xml:space="preserve"> z rodziną</w:t>
            </w:r>
            <w:r w:rsidRPr="00DD350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163AF" w:rsidRPr="00DD350F" w14:paraId="7EF015A2" w14:textId="77777777" w:rsidTr="00E229E3">
        <w:tc>
          <w:tcPr>
            <w:tcW w:w="9520" w:type="dxa"/>
          </w:tcPr>
          <w:p w14:paraId="41FF6C71" w14:textId="5B1FFBAC" w:rsidR="002163AF" w:rsidRPr="00DD350F" w:rsidRDefault="004F008E" w:rsidP="00E22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działań </w:t>
            </w:r>
            <w:r w:rsidR="00347066" w:rsidRPr="00347066">
              <w:rPr>
                <w:rFonts w:ascii="Corbel" w:hAnsi="Corbel"/>
                <w:sz w:val="24"/>
                <w:szCs w:val="24"/>
              </w:rPr>
              <w:t>na rzecz jakości związku</w:t>
            </w:r>
            <w:r w:rsidR="00347066">
              <w:rPr>
                <w:rFonts w:ascii="Corbel" w:hAnsi="Corbel"/>
                <w:sz w:val="24"/>
                <w:szCs w:val="24"/>
              </w:rPr>
              <w:t xml:space="preserve"> (małżeńskiego, partnerskiego) osób w spektrum autyzmu.</w:t>
            </w:r>
          </w:p>
        </w:tc>
      </w:tr>
      <w:tr w:rsidR="002163AF" w:rsidRPr="00DD350F" w14:paraId="431359F5" w14:textId="77777777" w:rsidTr="00E229E3">
        <w:tc>
          <w:tcPr>
            <w:tcW w:w="9520" w:type="dxa"/>
          </w:tcPr>
          <w:p w14:paraId="339DAD6F" w14:textId="1FE1E1E9" w:rsidR="002163AF" w:rsidRPr="00DD350F" w:rsidRDefault="002163AF" w:rsidP="00E22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Grupy wsparcia, warsztaty</w:t>
            </w:r>
            <w:r w:rsidR="00796D3D">
              <w:rPr>
                <w:rFonts w:ascii="Corbel" w:hAnsi="Corbel"/>
                <w:sz w:val="24"/>
                <w:szCs w:val="24"/>
              </w:rPr>
              <w:t xml:space="preserve"> i</w:t>
            </w:r>
            <w:r w:rsidR="008402F7">
              <w:rPr>
                <w:rFonts w:ascii="Corbel" w:hAnsi="Corbel"/>
                <w:sz w:val="24"/>
                <w:szCs w:val="24"/>
              </w:rPr>
              <w:t xml:space="preserve"> poradnictwo</w:t>
            </w:r>
            <w:r>
              <w:rPr>
                <w:rFonts w:ascii="Corbel" w:hAnsi="Corbel"/>
                <w:sz w:val="24"/>
                <w:szCs w:val="24"/>
              </w:rPr>
              <w:t xml:space="preserve"> indywidualne dla członków rodzin</w:t>
            </w:r>
            <w:r w:rsidR="007848BC">
              <w:rPr>
                <w:rFonts w:ascii="Corbel" w:hAnsi="Corbel"/>
                <w:sz w:val="24"/>
                <w:szCs w:val="24"/>
              </w:rPr>
              <w:t xml:space="preserve"> osób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402F7" w:rsidRPr="008402F7">
              <w:rPr>
                <w:rFonts w:ascii="Corbel" w:hAnsi="Corbel"/>
                <w:sz w:val="24"/>
                <w:szCs w:val="24"/>
              </w:rPr>
              <w:t>w spektrum autyzmu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29E3" w:rsidRPr="00DD350F" w14:paraId="6A6B4737" w14:textId="77777777" w:rsidTr="00E229E3">
        <w:tc>
          <w:tcPr>
            <w:tcW w:w="9520" w:type="dxa"/>
          </w:tcPr>
          <w:p w14:paraId="5166A8EC" w14:textId="0CC58AA4" w:rsidR="00E229E3" w:rsidRPr="00DD350F" w:rsidRDefault="00E229E3" w:rsidP="00E22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 xml:space="preserve">Opracowywanie programów wsparcia dla rodzin z osobą </w:t>
            </w:r>
            <w:r w:rsidR="008402F7">
              <w:rPr>
                <w:rFonts w:ascii="Corbel" w:hAnsi="Corbel"/>
                <w:sz w:val="24"/>
                <w:szCs w:val="24"/>
              </w:rPr>
              <w:t>w spektrum autyzmu</w:t>
            </w:r>
            <w:r w:rsidR="002163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097EEE2" w14:textId="77777777" w:rsidR="0085747A" w:rsidRPr="00DD350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B42F24" w14:textId="77777777" w:rsidR="0085747A" w:rsidRPr="00DD350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D350F">
        <w:rPr>
          <w:rFonts w:ascii="Corbel" w:hAnsi="Corbel"/>
          <w:smallCaps w:val="0"/>
          <w:szCs w:val="24"/>
        </w:rPr>
        <w:t>3.4 Metody dydaktyczne</w:t>
      </w:r>
      <w:r w:rsidRPr="00DD350F">
        <w:rPr>
          <w:rFonts w:ascii="Corbel" w:hAnsi="Corbel"/>
          <w:b w:val="0"/>
          <w:smallCaps w:val="0"/>
          <w:szCs w:val="24"/>
        </w:rPr>
        <w:t xml:space="preserve"> </w:t>
      </w:r>
    </w:p>
    <w:p w14:paraId="4E814627" w14:textId="77777777" w:rsidR="00BA5015" w:rsidRPr="00DD350F" w:rsidRDefault="00BA5015" w:rsidP="00BA501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D350F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506D2A59" w14:textId="6F81ACD0" w:rsidR="0085747A" w:rsidRPr="00DD350F" w:rsidRDefault="00A756BF" w:rsidP="00BA50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95014E" w:rsidRPr="00DD350F">
        <w:rPr>
          <w:rFonts w:ascii="Corbel" w:hAnsi="Corbel"/>
          <w:b w:val="0"/>
          <w:smallCaps w:val="0"/>
          <w:szCs w:val="24"/>
        </w:rPr>
        <w:t>arsztaty</w:t>
      </w:r>
      <w:r w:rsidR="00BA5015" w:rsidRPr="00DD350F">
        <w:rPr>
          <w:rFonts w:ascii="Corbel" w:hAnsi="Corbel"/>
          <w:b w:val="0"/>
          <w:smallCaps w:val="0"/>
          <w:szCs w:val="24"/>
        </w:rPr>
        <w:t xml:space="preserve">: </w:t>
      </w:r>
      <w:r w:rsidR="0095014E" w:rsidRPr="00DD350F">
        <w:rPr>
          <w:rFonts w:ascii="Corbel" w:hAnsi="Corbel"/>
          <w:b w:val="0"/>
          <w:smallCaps w:val="0"/>
          <w:szCs w:val="24"/>
        </w:rPr>
        <w:t>analiza</w:t>
      </w:r>
      <w:r w:rsidR="00541D54">
        <w:rPr>
          <w:rFonts w:ascii="Corbel" w:hAnsi="Corbel"/>
          <w:b w:val="0"/>
          <w:smallCaps w:val="0"/>
          <w:szCs w:val="24"/>
        </w:rPr>
        <w:t xml:space="preserve"> tekstów,</w:t>
      </w:r>
      <w:r w:rsidR="0095014E" w:rsidRPr="00DD350F">
        <w:rPr>
          <w:rFonts w:ascii="Corbel" w:hAnsi="Corbel"/>
          <w:b w:val="0"/>
          <w:smallCaps w:val="0"/>
          <w:szCs w:val="24"/>
        </w:rPr>
        <w:t xml:space="preserve"> </w:t>
      </w:r>
      <w:r w:rsidR="00BA5015" w:rsidRPr="00DD350F">
        <w:rPr>
          <w:rFonts w:ascii="Corbel" w:hAnsi="Corbel"/>
          <w:b w:val="0"/>
          <w:smallCaps w:val="0"/>
          <w:szCs w:val="24"/>
        </w:rPr>
        <w:t>studium przypadku, dyskusja, burza mózgów</w:t>
      </w:r>
      <w:r w:rsidR="004C270F">
        <w:rPr>
          <w:rFonts w:ascii="Corbel" w:hAnsi="Corbel"/>
          <w:b w:val="0"/>
          <w:smallCaps w:val="0"/>
          <w:szCs w:val="24"/>
        </w:rPr>
        <w:t>, praca w podgrupach.</w:t>
      </w:r>
    </w:p>
    <w:p w14:paraId="06FE6C8E" w14:textId="77777777" w:rsidR="0085747A" w:rsidRPr="00DD350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D350F">
        <w:rPr>
          <w:rFonts w:ascii="Corbel" w:hAnsi="Corbel"/>
          <w:smallCaps w:val="0"/>
          <w:szCs w:val="24"/>
        </w:rPr>
        <w:t xml:space="preserve">4. </w:t>
      </w:r>
      <w:r w:rsidR="0085747A" w:rsidRPr="00DD350F">
        <w:rPr>
          <w:rFonts w:ascii="Corbel" w:hAnsi="Corbel"/>
          <w:smallCaps w:val="0"/>
          <w:szCs w:val="24"/>
        </w:rPr>
        <w:t>METODY I KRYTERIA OCENY</w:t>
      </w:r>
      <w:r w:rsidR="009F4610" w:rsidRPr="00DD350F">
        <w:rPr>
          <w:rFonts w:ascii="Corbel" w:hAnsi="Corbel"/>
          <w:smallCaps w:val="0"/>
          <w:szCs w:val="24"/>
        </w:rPr>
        <w:t xml:space="preserve"> </w:t>
      </w:r>
    </w:p>
    <w:p w14:paraId="69973D5A" w14:textId="77777777" w:rsidR="00923D7D" w:rsidRPr="00DD350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19A79E" w14:textId="77777777" w:rsidR="0085747A" w:rsidRPr="00DD350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350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D350F">
        <w:rPr>
          <w:rFonts w:ascii="Corbel" w:hAnsi="Corbel"/>
          <w:smallCaps w:val="0"/>
          <w:szCs w:val="24"/>
        </w:rPr>
        <w:t>uczenia się</w:t>
      </w:r>
    </w:p>
    <w:p w14:paraId="75405740" w14:textId="77777777" w:rsidR="0085747A" w:rsidRPr="00DD350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155"/>
        <w:gridCol w:w="2403"/>
      </w:tblGrid>
      <w:tr w:rsidR="0085747A" w:rsidRPr="00DD350F" w14:paraId="7FA54C80" w14:textId="77777777" w:rsidTr="0095014E">
        <w:tc>
          <w:tcPr>
            <w:tcW w:w="1962" w:type="dxa"/>
            <w:vAlign w:val="center"/>
          </w:tcPr>
          <w:p w14:paraId="40601FF2" w14:textId="77777777" w:rsidR="0085747A" w:rsidRPr="00DD350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55" w:type="dxa"/>
            <w:vAlign w:val="center"/>
          </w:tcPr>
          <w:p w14:paraId="42B65DC2" w14:textId="77777777" w:rsidR="0085747A" w:rsidRPr="00DD350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937A2F5" w14:textId="77777777" w:rsidR="0085747A" w:rsidRPr="00DD350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D3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14:paraId="167375C9" w14:textId="77777777" w:rsidR="00923D7D" w:rsidRPr="00DD350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67A5F42" w14:textId="77777777" w:rsidR="0085747A" w:rsidRPr="00DD350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22C9" w:rsidRPr="00DD350F" w14:paraId="548261AC" w14:textId="77777777" w:rsidTr="0095014E">
        <w:tc>
          <w:tcPr>
            <w:tcW w:w="1962" w:type="dxa"/>
          </w:tcPr>
          <w:p w14:paraId="0374CF6D" w14:textId="77777777" w:rsidR="009422C9" w:rsidRPr="00DD350F" w:rsidRDefault="009422C9" w:rsidP="009422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350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155" w:type="dxa"/>
          </w:tcPr>
          <w:p w14:paraId="33464511" w14:textId="77777777" w:rsidR="009422C9" w:rsidRPr="00DD350F" w:rsidRDefault="006A4618" w:rsidP="009422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350F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403" w:type="dxa"/>
          </w:tcPr>
          <w:p w14:paraId="29D4670F" w14:textId="77777777" w:rsidR="009422C9" w:rsidRPr="00DD350F" w:rsidRDefault="0095014E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D350F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95014E" w:rsidRPr="00DD350F" w14:paraId="4A1768A3" w14:textId="77777777" w:rsidTr="0095014E">
        <w:tc>
          <w:tcPr>
            <w:tcW w:w="1962" w:type="dxa"/>
          </w:tcPr>
          <w:p w14:paraId="28E9D84E" w14:textId="77777777" w:rsidR="0095014E" w:rsidRPr="00DD350F" w:rsidRDefault="0095014E" w:rsidP="00950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55" w:type="dxa"/>
          </w:tcPr>
          <w:p w14:paraId="2E1BF37E" w14:textId="77777777" w:rsidR="0095014E" w:rsidRPr="00DD350F" w:rsidRDefault="0095014E" w:rsidP="00950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350F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403" w:type="dxa"/>
          </w:tcPr>
          <w:p w14:paraId="0158E35F" w14:textId="77777777" w:rsidR="0095014E" w:rsidRPr="00DD350F" w:rsidRDefault="0095014E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D350F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95014E" w:rsidRPr="00DD350F" w14:paraId="17E6F9A4" w14:textId="77777777" w:rsidTr="0095014E">
        <w:tc>
          <w:tcPr>
            <w:tcW w:w="1962" w:type="dxa"/>
          </w:tcPr>
          <w:p w14:paraId="7F1606BC" w14:textId="77777777" w:rsidR="0095014E" w:rsidRPr="00DD350F" w:rsidRDefault="0095014E" w:rsidP="00950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55" w:type="dxa"/>
          </w:tcPr>
          <w:p w14:paraId="0B0D5795" w14:textId="77777777" w:rsidR="0095014E" w:rsidRPr="00DD350F" w:rsidRDefault="0095014E" w:rsidP="00950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350F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403" w:type="dxa"/>
          </w:tcPr>
          <w:p w14:paraId="19E59738" w14:textId="77777777" w:rsidR="0095014E" w:rsidRPr="00DD350F" w:rsidRDefault="0095014E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D350F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95014E" w:rsidRPr="00DD350F" w14:paraId="5DFF98B8" w14:textId="77777777" w:rsidTr="0095014E">
        <w:tc>
          <w:tcPr>
            <w:tcW w:w="1962" w:type="dxa"/>
          </w:tcPr>
          <w:p w14:paraId="1303C832" w14:textId="77777777" w:rsidR="0095014E" w:rsidRPr="00DD350F" w:rsidRDefault="0095014E" w:rsidP="009501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55" w:type="dxa"/>
          </w:tcPr>
          <w:p w14:paraId="1323E1CF" w14:textId="77777777" w:rsidR="0095014E" w:rsidRPr="00DD350F" w:rsidRDefault="0095014E" w:rsidP="009501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350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403" w:type="dxa"/>
          </w:tcPr>
          <w:p w14:paraId="629A8C27" w14:textId="77777777" w:rsidR="0095014E" w:rsidRPr="00DD350F" w:rsidRDefault="0095014E" w:rsidP="00950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D350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3192C1E8" w14:textId="77777777" w:rsidR="00923D7D" w:rsidRPr="00DD350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25ACCF" w14:textId="77777777" w:rsidR="0085747A" w:rsidRPr="00DD350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350F">
        <w:rPr>
          <w:rFonts w:ascii="Corbel" w:hAnsi="Corbel"/>
          <w:smallCaps w:val="0"/>
          <w:szCs w:val="24"/>
        </w:rPr>
        <w:t xml:space="preserve">4.2 </w:t>
      </w:r>
      <w:r w:rsidR="0085747A" w:rsidRPr="00DD350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D350F">
        <w:rPr>
          <w:rFonts w:ascii="Corbel" w:hAnsi="Corbel"/>
          <w:smallCaps w:val="0"/>
          <w:szCs w:val="24"/>
        </w:rPr>
        <w:t xml:space="preserve"> </w:t>
      </w:r>
    </w:p>
    <w:p w14:paraId="4E635EA2" w14:textId="77777777" w:rsidR="00923D7D" w:rsidRPr="00DD350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350F" w14:paraId="2D7B0993" w14:textId="77777777" w:rsidTr="00923D7D">
        <w:tc>
          <w:tcPr>
            <w:tcW w:w="9670" w:type="dxa"/>
          </w:tcPr>
          <w:p w14:paraId="63734D3A" w14:textId="16F63F5F" w:rsidR="00CA1D12" w:rsidRPr="00523AF0" w:rsidRDefault="003F23A5" w:rsidP="00CA1D12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Cs w:val="24"/>
              </w:rPr>
              <w:t>Analiza jakościowa pracy pisemnej</w:t>
            </w:r>
            <w:r w:rsidR="00CA1D12">
              <w:rPr>
                <w:rFonts w:ascii="Corbel" w:hAnsi="Corbel"/>
                <w:b/>
                <w:smallCaps/>
                <w:szCs w:val="24"/>
              </w:rPr>
              <w:t>:</w:t>
            </w:r>
            <w:r w:rsidR="00CA1D12">
              <w:rPr>
                <w:rFonts w:ascii="Corbel" w:hAnsi="Corbel"/>
                <w:b/>
                <w:smallCaps/>
                <w:szCs w:val="24"/>
              </w:rPr>
              <w:br/>
            </w:r>
            <w:r w:rsidR="00CA1D12" w:rsidRPr="00523AF0">
              <w:rPr>
                <w:rFonts w:ascii="Corbel" w:hAnsi="Corbel"/>
                <w:sz w:val="24"/>
                <w:szCs w:val="24"/>
              </w:rPr>
              <w:t>ocena 5.0 – wykazuje znajomość efektów uczenia się na poziomie 93%-100% (znakomita wiedza</w:t>
            </w:r>
            <w:r w:rsidR="00CA1D12">
              <w:rPr>
                <w:rFonts w:ascii="Corbel" w:hAnsi="Corbel"/>
                <w:sz w:val="24"/>
                <w:szCs w:val="24"/>
              </w:rPr>
              <w:t xml:space="preserve"> i umiejętności</w:t>
            </w:r>
            <w:r w:rsidR="00CA1D12" w:rsidRPr="00523AF0">
              <w:rPr>
                <w:rFonts w:ascii="Corbel" w:hAnsi="Corbel"/>
                <w:sz w:val="24"/>
                <w:szCs w:val="24"/>
              </w:rPr>
              <w:t>)</w:t>
            </w:r>
          </w:p>
          <w:p w14:paraId="5966851B" w14:textId="1BEC6C8B" w:rsidR="00CA1D12" w:rsidRPr="00523AF0" w:rsidRDefault="00CA1D12" w:rsidP="00CA1D12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4.5 – wykazuje znajomość efektów uczenia się na poziomie 85%-92% (bardzo dobry poziom wiedzy</w:t>
            </w:r>
            <w:r>
              <w:rPr>
                <w:rFonts w:ascii="Corbel" w:hAnsi="Corbel"/>
                <w:sz w:val="24"/>
                <w:szCs w:val="24"/>
              </w:rPr>
              <w:t xml:space="preserve"> i umiejętności</w:t>
            </w:r>
            <w:r w:rsidRPr="00523AF0">
              <w:rPr>
                <w:rFonts w:ascii="Corbel" w:hAnsi="Corbel"/>
                <w:sz w:val="24"/>
                <w:szCs w:val="24"/>
              </w:rPr>
              <w:t xml:space="preserve"> z drobnymi błędami)</w:t>
            </w:r>
          </w:p>
          <w:p w14:paraId="4D0D513F" w14:textId="726FA9AD" w:rsidR="00CA1D12" w:rsidRPr="00523AF0" w:rsidRDefault="00CA1D12" w:rsidP="00CA1D12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4.0 – wykazuje znajomość efektów uczenia się na poziomie 77%-84% (dobry poziom wiedzy</w:t>
            </w:r>
            <w:r>
              <w:t xml:space="preserve"> </w:t>
            </w:r>
            <w:r w:rsidRPr="00CA1D12">
              <w:rPr>
                <w:rFonts w:ascii="Corbel" w:hAnsi="Corbel"/>
                <w:sz w:val="24"/>
                <w:szCs w:val="24"/>
              </w:rPr>
              <w:t>i umiejętności</w:t>
            </w:r>
            <w:r w:rsidRPr="00523AF0">
              <w:rPr>
                <w:rFonts w:ascii="Corbel" w:hAnsi="Corbel"/>
                <w:sz w:val="24"/>
                <w:szCs w:val="24"/>
              </w:rPr>
              <w:t>, z pewnymi niedociągnięciami)</w:t>
            </w:r>
          </w:p>
          <w:p w14:paraId="12F2C212" w14:textId="09D304AA" w:rsidR="00CA1D12" w:rsidRPr="00523AF0" w:rsidRDefault="00CA1D12" w:rsidP="00CA1D12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3.5 – wykazuje znajomość efektów uczenia się na poziomie 69%-76% (zadowalająca wiedza</w:t>
            </w:r>
            <w:r>
              <w:t xml:space="preserve"> </w:t>
            </w:r>
            <w:r w:rsidRPr="00CA1D12">
              <w:rPr>
                <w:rFonts w:ascii="Corbel" w:hAnsi="Corbel"/>
                <w:sz w:val="24"/>
                <w:szCs w:val="24"/>
              </w:rPr>
              <w:t>i umiejętności</w:t>
            </w:r>
            <w:r w:rsidRPr="00523AF0">
              <w:rPr>
                <w:rFonts w:ascii="Corbel" w:hAnsi="Corbel"/>
                <w:sz w:val="24"/>
                <w:szCs w:val="24"/>
              </w:rPr>
              <w:t>, z niewielką liczbą błędów)</w:t>
            </w:r>
          </w:p>
          <w:p w14:paraId="060BDA66" w14:textId="41C499B8" w:rsidR="00CA1D12" w:rsidRPr="00523AF0" w:rsidRDefault="00CA1D12" w:rsidP="00CA1D12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3.0 – wykazuje znajomość efektów uczenia się na poziomie 60%-68% (zadowalająca wiedza</w:t>
            </w:r>
            <w:r>
              <w:t xml:space="preserve"> </w:t>
            </w:r>
            <w:r w:rsidRPr="00CA1D12">
              <w:rPr>
                <w:rFonts w:ascii="Corbel" w:hAnsi="Corbel"/>
                <w:sz w:val="24"/>
                <w:szCs w:val="24"/>
              </w:rPr>
              <w:t>i umiejętności</w:t>
            </w:r>
            <w:r w:rsidRPr="00523AF0">
              <w:rPr>
                <w:rFonts w:ascii="Corbel" w:hAnsi="Corbel"/>
                <w:sz w:val="24"/>
                <w:szCs w:val="24"/>
              </w:rPr>
              <w:t xml:space="preserve"> z licznymi błędami)</w:t>
            </w:r>
          </w:p>
          <w:p w14:paraId="0FC634D4" w14:textId="24E472EE" w:rsidR="00CA1D12" w:rsidRPr="00523AF0" w:rsidRDefault="00CA1D12" w:rsidP="00CA1D12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2.0 – wykazuje znajomość efektów uczenia się poniżej 60%; (niezadowalająca wiedza</w:t>
            </w:r>
            <w:r>
              <w:t xml:space="preserve"> </w:t>
            </w:r>
            <w:r w:rsidRPr="00CA1D12">
              <w:rPr>
                <w:rFonts w:ascii="Corbel" w:hAnsi="Corbel"/>
                <w:sz w:val="24"/>
                <w:szCs w:val="24"/>
              </w:rPr>
              <w:t>i umiejętności</w:t>
            </w:r>
            <w:r w:rsidRPr="00523AF0">
              <w:rPr>
                <w:rFonts w:ascii="Corbel" w:hAnsi="Corbel"/>
                <w:sz w:val="24"/>
                <w:szCs w:val="24"/>
              </w:rPr>
              <w:t>, liczne błędy).</w:t>
            </w:r>
          </w:p>
          <w:p w14:paraId="1CCADC88" w14:textId="77777777" w:rsidR="0085747A" w:rsidRPr="00DD350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2B20C5" w14:textId="77777777" w:rsidR="0085747A" w:rsidRPr="00DD350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9513A2" w14:textId="77777777" w:rsidR="009F4610" w:rsidRPr="00DD350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D350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D350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1F278A" w14:textId="77777777" w:rsidR="0085747A" w:rsidRPr="00DD350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DD350F" w14:paraId="605ED062" w14:textId="77777777" w:rsidTr="0066672B">
        <w:tc>
          <w:tcPr>
            <w:tcW w:w="5274" w:type="dxa"/>
            <w:vAlign w:val="center"/>
          </w:tcPr>
          <w:p w14:paraId="7D3C8C01" w14:textId="77777777" w:rsidR="0085747A" w:rsidRPr="00DD350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350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D350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D350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16D40F62" w14:textId="77777777" w:rsidR="0085747A" w:rsidRPr="00DD350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350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D350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D350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D350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D350F" w14:paraId="371B3A95" w14:textId="77777777" w:rsidTr="0066672B">
        <w:tc>
          <w:tcPr>
            <w:tcW w:w="5274" w:type="dxa"/>
          </w:tcPr>
          <w:p w14:paraId="306D18C4" w14:textId="77777777" w:rsidR="0085747A" w:rsidRPr="00DD350F" w:rsidRDefault="00C61DC5" w:rsidP="00C32D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G</w:t>
            </w:r>
            <w:r w:rsidR="0085747A" w:rsidRPr="00DD350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D350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D350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D350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645BF6E2" w14:textId="5B068D00" w:rsidR="0085747A" w:rsidRPr="00DD350F" w:rsidRDefault="00D6018F" w:rsidP="002F78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D350F" w14:paraId="7B2092E3" w14:textId="77777777" w:rsidTr="0066672B">
        <w:tc>
          <w:tcPr>
            <w:tcW w:w="5274" w:type="dxa"/>
          </w:tcPr>
          <w:p w14:paraId="2AA330FC" w14:textId="73A5E572" w:rsidR="00C61DC5" w:rsidRPr="00DD350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D350F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4C270F">
              <w:rPr>
                <w:rFonts w:ascii="Corbel" w:hAnsi="Corbel"/>
                <w:sz w:val="24"/>
                <w:szCs w:val="24"/>
              </w:rPr>
              <w:t>:</w:t>
            </w:r>
          </w:p>
          <w:p w14:paraId="19E03C2F" w14:textId="0152EF99" w:rsidR="004C270F" w:rsidRDefault="004C27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DD350F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519AF8A1" w14:textId="5412F0AB" w:rsidR="00C61DC5" w:rsidRPr="00DD350F" w:rsidRDefault="004C27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95014E" w:rsidRPr="00DD350F">
              <w:rPr>
                <w:rFonts w:ascii="Corbel" w:hAnsi="Corbel"/>
                <w:sz w:val="24"/>
                <w:szCs w:val="24"/>
              </w:rPr>
              <w:t>zaliczenie końcowe</w:t>
            </w:r>
          </w:p>
        </w:tc>
        <w:tc>
          <w:tcPr>
            <w:tcW w:w="4246" w:type="dxa"/>
          </w:tcPr>
          <w:p w14:paraId="2C12C0ED" w14:textId="6908AB6A" w:rsidR="00C61DC5" w:rsidRDefault="00C61DC5" w:rsidP="002F78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E13FBB3" w14:textId="77777777" w:rsidR="00A756BF" w:rsidRDefault="00A756BF" w:rsidP="002F78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41412476" w14:textId="6C5C125D" w:rsidR="00A756BF" w:rsidRPr="00DD350F" w:rsidRDefault="007C5A01" w:rsidP="002F78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DD350F" w14:paraId="2D628872" w14:textId="77777777" w:rsidTr="0066672B">
        <w:tc>
          <w:tcPr>
            <w:tcW w:w="5274" w:type="dxa"/>
          </w:tcPr>
          <w:p w14:paraId="27252F9F" w14:textId="744B118B" w:rsidR="004C270F" w:rsidRDefault="00C61DC5" w:rsidP="009501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C270F">
              <w:rPr>
                <w:rFonts w:ascii="Corbel" w:hAnsi="Corbel"/>
                <w:sz w:val="24"/>
                <w:szCs w:val="24"/>
              </w:rPr>
              <w:t>:</w:t>
            </w:r>
            <w:r w:rsidR="009B1ADF" w:rsidRPr="00DD350F">
              <w:rPr>
                <w:rFonts w:ascii="Corbel" w:hAnsi="Corbel"/>
                <w:sz w:val="24"/>
                <w:szCs w:val="24"/>
              </w:rPr>
              <w:t xml:space="preserve"> </w:t>
            </w:r>
            <w:r w:rsidR="004C270F">
              <w:rPr>
                <w:rFonts w:ascii="Corbel" w:hAnsi="Corbel"/>
                <w:sz w:val="24"/>
                <w:szCs w:val="24"/>
              </w:rPr>
              <w:t xml:space="preserve">- - </w:t>
            </w:r>
            <w:r w:rsidRPr="00DD350F">
              <w:rPr>
                <w:rFonts w:ascii="Corbel" w:hAnsi="Corbel"/>
                <w:sz w:val="24"/>
                <w:szCs w:val="24"/>
              </w:rPr>
              <w:t>przygotowanie do zajęć</w:t>
            </w:r>
            <w:r w:rsidR="0095014E" w:rsidRPr="00DD350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7606445" w14:textId="7EECEF6A" w:rsidR="004C270F" w:rsidRDefault="004C270F" w:rsidP="009501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95014E" w:rsidRPr="00DD350F">
              <w:rPr>
                <w:rFonts w:ascii="Corbel" w:hAnsi="Corbel"/>
                <w:sz w:val="24"/>
                <w:szCs w:val="24"/>
              </w:rPr>
              <w:t>analiza</w:t>
            </w:r>
            <w:r w:rsidR="005A2E02" w:rsidRPr="00DD350F">
              <w:rPr>
                <w:rFonts w:ascii="Corbel" w:hAnsi="Corbel"/>
                <w:sz w:val="24"/>
                <w:szCs w:val="24"/>
              </w:rPr>
              <w:t xml:space="preserve"> literatury </w:t>
            </w:r>
          </w:p>
          <w:p w14:paraId="2BB00E5E" w14:textId="4F80C32F" w:rsidR="00C61DC5" w:rsidRPr="00DD350F" w:rsidRDefault="004C270F" w:rsidP="009501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</w:t>
            </w:r>
            <w:r w:rsidR="0095014E" w:rsidRPr="00DD350F">
              <w:rPr>
                <w:rFonts w:ascii="Corbel" w:hAnsi="Corbel"/>
                <w:sz w:val="24"/>
                <w:szCs w:val="24"/>
              </w:rPr>
              <w:t xml:space="preserve"> pracy pisemnej</w:t>
            </w:r>
          </w:p>
        </w:tc>
        <w:tc>
          <w:tcPr>
            <w:tcW w:w="4246" w:type="dxa"/>
          </w:tcPr>
          <w:p w14:paraId="59329278" w14:textId="05ED6D8A" w:rsidR="00C61DC5" w:rsidRDefault="00C61DC5" w:rsidP="002F78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D07E30" w14:textId="77777777" w:rsidR="00A756BF" w:rsidRDefault="00A756BF" w:rsidP="002F78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98A1149" w14:textId="7AF0195B" w:rsidR="00A756BF" w:rsidRDefault="0061011B" w:rsidP="002F78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77B57">
              <w:rPr>
                <w:rFonts w:ascii="Corbel" w:hAnsi="Corbel"/>
                <w:sz w:val="24"/>
                <w:szCs w:val="24"/>
              </w:rPr>
              <w:t>3</w:t>
            </w:r>
          </w:p>
          <w:p w14:paraId="1C240863" w14:textId="5792405E" w:rsidR="00A756BF" w:rsidRPr="00DD350F" w:rsidRDefault="00A756BF" w:rsidP="002F78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DD350F" w14:paraId="6260E90E" w14:textId="77777777" w:rsidTr="0066672B">
        <w:tc>
          <w:tcPr>
            <w:tcW w:w="5274" w:type="dxa"/>
          </w:tcPr>
          <w:p w14:paraId="38194605" w14:textId="77777777" w:rsidR="0085747A" w:rsidRPr="00DD350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3CA00808" w14:textId="77777777" w:rsidR="0085747A" w:rsidRPr="00DD350F" w:rsidRDefault="001A509D" w:rsidP="002F78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350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DD350F" w14:paraId="2C335BB3" w14:textId="77777777" w:rsidTr="0066672B">
        <w:tc>
          <w:tcPr>
            <w:tcW w:w="5274" w:type="dxa"/>
          </w:tcPr>
          <w:p w14:paraId="3AD9A93C" w14:textId="77777777" w:rsidR="0085747A" w:rsidRPr="00DD350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D350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4B3E32E5" w14:textId="77777777" w:rsidR="0085747A" w:rsidRPr="00DD350F" w:rsidRDefault="001A509D" w:rsidP="002F78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350F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951BA11" w14:textId="77777777" w:rsidR="0085747A" w:rsidRPr="00DD350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350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D350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5C086C" w14:textId="77777777" w:rsidR="003E1941" w:rsidRPr="00DD350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BC06CD" w14:textId="77777777" w:rsidR="0085747A" w:rsidRPr="00DD350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D350F">
        <w:rPr>
          <w:rFonts w:ascii="Corbel" w:hAnsi="Corbel"/>
          <w:smallCaps w:val="0"/>
          <w:szCs w:val="24"/>
        </w:rPr>
        <w:t xml:space="preserve">6. </w:t>
      </w:r>
      <w:r w:rsidR="0085747A" w:rsidRPr="00DD350F">
        <w:rPr>
          <w:rFonts w:ascii="Corbel" w:hAnsi="Corbel"/>
          <w:smallCaps w:val="0"/>
          <w:szCs w:val="24"/>
        </w:rPr>
        <w:t>PRAKTYKI ZAWO</w:t>
      </w:r>
      <w:r w:rsidR="009D3F3B" w:rsidRPr="00DD350F">
        <w:rPr>
          <w:rFonts w:ascii="Corbel" w:hAnsi="Corbel"/>
          <w:smallCaps w:val="0"/>
          <w:szCs w:val="24"/>
        </w:rPr>
        <w:t>DOWE W RAMACH PRZEDMIOTU</w:t>
      </w:r>
    </w:p>
    <w:p w14:paraId="105DD213" w14:textId="77777777" w:rsidR="0085747A" w:rsidRPr="00DD350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274"/>
      </w:tblGrid>
      <w:tr w:rsidR="0085747A" w:rsidRPr="00DD350F" w14:paraId="35D6BD5E" w14:textId="77777777" w:rsidTr="0066672B">
        <w:trPr>
          <w:trHeight w:val="397"/>
        </w:trPr>
        <w:tc>
          <w:tcPr>
            <w:tcW w:w="4082" w:type="dxa"/>
          </w:tcPr>
          <w:p w14:paraId="7A50D015" w14:textId="77777777" w:rsidR="0085747A" w:rsidRPr="00DD350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094BA3C7" w14:textId="77777777" w:rsidR="0085747A" w:rsidRPr="00DD350F" w:rsidRDefault="0066672B" w:rsidP="00666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D350F" w14:paraId="139A5513" w14:textId="77777777" w:rsidTr="0066672B">
        <w:trPr>
          <w:trHeight w:val="397"/>
        </w:trPr>
        <w:tc>
          <w:tcPr>
            <w:tcW w:w="4082" w:type="dxa"/>
          </w:tcPr>
          <w:p w14:paraId="0A2BA235" w14:textId="77777777" w:rsidR="0085747A" w:rsidRPr="00DD350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46FA83AD" w14:textId="77777777" w:rsidR="0085747A" w:rsidRPr="00DD350F" w:rsidRDefault="0066672B" w:rsidP="006667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2BE697C" w14:textId="77777777" w:rsidR="003E1941" w:rsidRPr="00DD350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E17AA2" w14:textId="77777777" w:rsidR="0085747A" w:rsidRPr="00DD350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D350F">
        <w:rPr>
          <w:rFonts w:ascii="Corbel" w:hAnsi="Corbel"/>
          <w:smallCaps w:val="0"/>
          <w:szCs w:val="24"/>
        </w:rPr>
        <w:t xml:space="preserve">7. </w:t>
      </w:r>
      <w:r w:rsidR="0085747A" w:rsidRPr="00DD350F">
        <w:rPr>
          <w:rFonts w:ascii="Corbel" w:hAnsi="Corbel"/>
          <w:smallCaps w:val="0"/>
          <w:szCs w:val="24"/>
        </w:rPr>
        <w:t>LITERATURA</w:t>
      </w:r>
      <w:r w:rsidRPr="00DD350F">
        <w:rPr>
          <w:rFonts w:ascii="Corbel" w:hAnsi="Corbel"/>
          <w:smallCaps w:val="0"/>
          <w:szCs w:val="24"/>
        </w:rPr>
        <w:t xml:space="preserve"> </w:t>
      </w:r>
    </w:p>
    <w:p w14:paraId="4E2A88B8" w14:textId="77777777" w:rsidR="00675843" w:rsidRPr="00DD350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DD350F" w14:paraId="7841CCBA" w14:textId="77777777" w:rsidTr="0066672B">
        <w:trPr>
          <w:trHeight w:val="397"/>
        </w:trPr>
        <w:tc>
          <w:tcPr>
            <w:tcW w:w="9356" w:type="dxa"/>
          </w:tcPr>
          <w:p w14:paraId="50CBDC06" w14:textId="77777777" w:rsidR="006A0DCB" w:rsidRPr="00DD350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C4C293" w14:textId="77777777" w:rsidR="006A0DCB" w:rsidRPr="00DD350F" w:rsidRDefault="006A0D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2694690" w14:textId="77777777" w:rsidR="00745CED" w:rsidRPr="00DD350F" w:rsidRDefault="00167B19" w:rsidP="007C5A01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Pisula, E. (2012). </w:t>
            </w:r>
            <w:r w:rsidRPr="00DD350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Rodzice dzieci z autyzmem</w:t>
            </w:r>
            <w:r w:rsidRPr="00DD35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Wydawnictwo Naukowe PWN.</w:t>
            </w:r>
          </w:p>
          <w:p w14:paraId="6BC4CEE3" w14:textId="1D97D1D5" w:rsidR="00A756BF" w:rsidRPr="00DD350F" w:rsidRDefault="00A756BF" w:rsidP="007C5A01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Barłóg, K. (2020). </w:t>
            </w:r>
            <w:r w:rsidR="007C5A01" w:rsidRPr="007C5A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Sytuacja w systemach rodzinnych z dzieckiem z ASD w świetle Modelu Kołowego Davida H. Olsona</w:t>
            </w:r>
            <w:r w:rsidR="007C5A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Rzeszów: Wydawnictwo UR.</w:t>
            </w:r>
          </w:p>
        </w:tc>
      </w:tr>
      <w:tr w:rsidR="0085747A" w:rsidRPr="00DD350F" w14:paraId="6D0E08A5" w14:textId="77777777" w:rsidTr="0066672B">
        <w:trPr>
          <w:trHeight w:val="397"/>
        </w:trPr>
        <w:tc>
          <w:tcPr>
            <w:tcW w:w="9356" w:type="dxa"/>
          </w:tcPr>
          <w:p w14:paraId="0F57FBED" w14:textId="77777777" w:rsidR="003C018B" w:rsidRPr="00DD350F" w:rsidRDefault="0085747A" w:rsidP="000903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686C6B" w14:textId="77777777" w:rsidR="003C018B" w:rsidRPr="00DD350F" w:rsidRDefault="003C018B" w:rsidP="00090365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A141CFC" w14:textId="77777777" w:rsidR="00167B19" w:rsidRPr="00DD350F" w:rsidRDefault="00167B19" w:rsidP="007C5A01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Gosztyła, T. (2017) </w:t>
            </w:r>
            <w:r w:rsidRPr="00DD35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Ojcowie dzieci z autyzmem w relacjach rodzinnych i terapeutycznych</w:t>
            </w:r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W: A. Myszka, K.I. Bieńkowska, I. Marczykowska (red.), Głos - Język – Komunikacja nr 4. Funkcjonowanie społeczne dzieci z problemami komunikacyjnymi (s. 31-39). Rzeszów: Wydawnictwo UR.</w:t>
            </w:r>
          </w:p>
          <w:p w14:paraId="20A8E0C4" w14:textId="77777777" w:rsidR="00167B19" w:rsidRPr="00DD350F" w:rsidRDefault="00167B19" w:rsidP="007C5A01">
            <w:pPr>
              <w:pStyle w:val="Punktygwne"/>
              <w:spacing w:before="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Gosztyła, T., Trubiłowicz, E. (2017). </w:t>
            </w:r>
            <w:r w:rsidRPr="00DD35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Matki dzieci z autyzmem – kluczowe wyzwania i proponowane wsparcie. </w:t>
            </w:r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W: K. Barłóg (red.), Dziecko z autyzmem wyzwaniem dla współczesnej szkoły (s. 111-123). Rzeszów: Wydawnictwo UR.</w:t>
            </w:r>
          </w:p>
          <w:p w14:paraId="09C3844A" w14:textId="2BF9F98E" w:rsidR="00167B19" w:rsidRPr="00DD350F" w:rsidRDefault="00600CB6" w:rsidP="007C5A01">
            <w:pPr>
              <w:pStyle w:val="Punktygwne"/>
              <w:spacing w:before="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Lew-Koralewicz, A. (</w:t>
            </w:r>
            <w:r w:rsidR="007246F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2018). </w:t>
            </w:r>
            <w:r w:rsidR="005038A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Zachowania trudne a satysfakcja z życia matek dzieci i młodzieży z niepełnosprawnością</w:t>
            </w:r>
            <w:r w:rsidR="00D82E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="00D82E96" w:rsidRPr="00FE6BE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Niepełnosprawność – </w:t>
            </w:r>
            <w:r w:rsidR="00C925C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D82E96" w:rsidRPr="00FE6BE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agadnienia, </w:t>
            </w:r>
            <w:r w:rsidR="00C925C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D82E96" w:rsidRPr="00FE6BE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roblemy, </w:t>
            </w:r>
            <w:r w:rsidR="00C925C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</w:t>
            </w:r>
            <w:r w:rsidR="00D82E96" w:rsidRPr="00FE6BE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ozwiązania</w:t>
            </w:r>
            <w:r w:rsidR="00D82E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="00FE6BE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27, </w:t>
            </w:r>
            <w:r w:rsidR="0054782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54-65.</w:t>
            </w:r>
          </w:p>
          <w:p w14:paraId="2CB6D07E" w14:textId="0414BFE2" w:rsidR="00CC5D13" w:rsidRDefault="00167B19" w:rsidP="007C5A01">
            <w:pPr>
              <w:pStyle w:val="Punktygwne"/>
              <w:spacing w:before="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Prokopiak, A., Palak, Z. (red.) (2017). </w:t>
            </w:r>
            <w:r w:rsidRPr="00DD35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Autyzm i rodzina</w:t>
            </w:r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Lublin: Wydawnictwo Uniwersytetu Marii Curie-Skłodowskiej.</w:t>
            </w:r>
          </w:p>
          <w:p w14:paraId="048774BC" w14:textId="7634707C" w:rsidR="007C5A01" w:rsidRPr="00DD350F" w:rsidRDefault="007C5A01" w:rsidP="007C5A01">
            <w:pPr>
              <w:pStyle w:val="Punktygwne"/>
              <w:spacing w:before="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C5A0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Randall, P., Parker, J. (2010). </w:t>
            </w:r>
            <w:r w:rsidRPr="007C5A0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Autyzm: jak pomóc rodzinie</w:t>
            </w:r>
            <w:r w:rsidRPr="007C5A0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Wyd. 2. Sopot: GWP.</w:t>
            </w:r>
          </w:p>
          <w:p w14:paraId="7C6941CB" w14:textId="77777777" w:rsidR="00167B19" w:rsidRPr="00DD350F" w:rsidRDefault="00167B19" w:rsidP="007C5A01">
            <w:pPr>
              <w:pStyle w:val="Punktygwne"/>
              <w:spacing w:before="0" w:after="12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 xml:space="preserve">Sekułowicz, M. (2013). </w:t>
            </w:r>
            <w:r w:rsidRPr="00DD350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Wypalanie się sił rodziców dzieci z niepełnosprawnością.</w:t>
            </w:r>
            <w:r w:rsidRPr="00DD350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Wrocław : Wydawnictwo Naukowe Dolnośląskiej Szkoły Wyższej.</w:t>
            </w:r>
          </w:p>
        </w:tc>
      </w:tr>
    </w:tbl>
    <w:p w14:paraId="4E6EA48A" w14:textId="77777777" w:rsidR="0085747A" w:rsidRPr="00DD350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AB330E" w14:textId="77777777" w:rsidR="0085747A" w:rsidRPr="00DD350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D2494D" w14:textId="77777777" w:rsidR="0085747A" w:rsidRPr="00DD350F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D350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552BEB5" w14:textId="77777777" w:rsidR="0066672B" w:rsidRPr="00DD350F" w:rsidRDefault="0066672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6ACDEA" w14:textId="77777777" w:rsidR="0066672B" w:rsidRPr="00DD350F" w:rsidRDefault="0066672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6A71A2" w14:textId="77777777" w:rsidR="0066672B" w:rsidRPr="00DD350F" w:rsidRDefault="0066672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9635B6" w14:textId="77777777" w:rsidR="0066672B" w:rsidRPr="00DD350F" w:rsidRDefault="0066672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974322" w14:textId="77777777" w:rsidR="0066672B" w:rsidRPr="00DD350F" w:rsidRDefault="0066672B" w:rsidP="0066672B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66672B" w:rsidRPr="00DD350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8D2B3" w14:textId="77777777" w:rsidR="00C56D2F" w:rsidRDefault="00C56D2F" w:rsidP="00C16ABF">
      <w:pPr>
        <w:spacing w:after="0" w:line="240" w:lineRule="auto"/>
      </w:pPr>
      <w:r>
        <w:separator/>
      </w:r>
    </w:p>
  </w:endnote>
  <w:endnote w:type="continuationSeparator" w:id="0">
    <w:p w14:paraId="6FCD32F8" w14:textId="77777777" w:rsidR="00C56D2F" w:rsidRDefault="00C56D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6EDC2" w14:textId="77777777" w:rsidR="00C56D2F" w:rsidRDefault="00C56D2F" w:rsidP="00C16ABF">
      <w:pPr>
        <w:spacing w:after="0" w:line="240" w:lineRule="auto"/>
      </w:pPr>
      <w:r>
        <w:separator/>
      </w:r>
    </w:p>
  </w:footnote>
  <w:footnote w:type="continuationSeparator" w:id="0">
    <w:p w14:paraId="5FFE34DB" w14:textId="77777777" w:rsidR="00C56D2F" w:rsidRDefault="00C56D2F" w:rsidP="00C16ABF">
      <w:pPr>
        <w:spacing w:after="0" w:line="240" w:lineRule="auto"/>
      </w:pPr>
      <w:r>
        <w:continuationSeparator/>
      </w:r>
    </w:p>
  </w:footnote>
  <w:footnote w:id="1">
    <w:p w14:paraId="1060C97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6713844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3CCD"/>
    <w:rsid w:val="000048FD"/>
    <w:rsid w:val="000077B4"/>
    <w:rsid w:val="00015B8F"/>
    <w:rsid w:val="00022ECE"/>
    <w:rsid w:val="00042A51"/>
    <w:rsid w:val="00042D2E"/>
    <w:rsid w:val="00044C82"/>
    <w:rsid w:val="00066189"/>
    <w:rsid w:val="00070ED6"/>
    <w:rsid w:val="000742DC"/>
    <w:rsid w:val="00084C12"/>
    <w:rsid w:val="0009036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E6A"/>
    <w:rsid w:val="000D04B0"/>
    <w:rsid w:val="000F1C57"/>
    <w:rsid w:val="000F5615"/>
    <w:rsid w:val="0011441D"/>
    <w:rsid w:val="00117503"/>
    <w:rsid w:val="00124BFF"/>
    <w:rsid w:val="0012560E"/>
    <w:rsid w:val="00127108"/>
    <w:rsid w:val="00134B13"/>
    <w:rsid w:val="00146BC0"/>
    <w:rsid w:val="00153C41"/>
    <w:rsid w:val="00154381"/>
    <w:rsid w:val="001554A5"/>
    <w:rsid w:val="00161B66"/>
    <w:rsid w:val="001640A7"/>
    <w:rsid w:val="00164FA7"/>
    <w:rsid w:val="00166A03"/>
    <w:rsid w:val="00167B19"/>
    <w:rsid w:val="001718A7"/>
    <w:rsid w:val="001737CF"/>
    <w:rsid w:val="00175039"/>
    <w:rsid w:val="00175AA1"/>
    <w:rsid w:val="00175C1F"/>
    <w:rsid w:val="00176083"/>
    <w:rsid w:val="00180C0C"/>
    <w:rsid w:val="00192F37"/>
    <w:rsid w:val="001A509D"/>
    <w:rsid w:val="001A70D2"/>
    <w:rsid w:val="001D657B"/>
    <w:rsid w:val="001D7B54"/>
    <w:rsid w:val="001E0209"/>
    <w:rsid w:val="001E4ACA"/>
    <w:rsid w:val="001F2CA2"/>
    <w:rsid w:val="002040D4"/>
    <w:rsid w:val="002144C0"/>
    <w:rsid w:val="002163AF"/>
    <w:rsid w:val="0022477D"/>
    <w:rsid w:val="002278A9"/>
    <w:rsid w:val="002336F9"/>
    <w:rsid w:val="0024028F"/>
    <w:rsid w:val="00244A19"/>
    <w:rsid w:val="00244ABC"/>
    <w:rsid w:val="00250157"/>
    <w:rsid w:val="00272A8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429"/>
    <w:rsid w:val="002D3375"/>
    <w:rsid w:val="002D73D4"/>
    <w:rsid w:val="002E66B4"/>
    <w:rsid w:val="002F02A3"/>
    <w:rsid w:val="002F4ABE"/>
    <w:rsid w:val="002F78D7"/>
    <w:rsid w:val="003018BA"/>
    <w:rsid w:val="0030395F"/>
    <w:rsid w:val="00305C92"/>
    <w:rsid w:val="003151C5"/>
    <w:rsid w:val="003343CF"/>
    <w:rsid w:val="00346FE9"/>
    <w:rsid w:val="00347066"/>
    <w:rsid w:val="0034759A"/>
    <w:rsid w:val="003503F6"/>
    <w:rsid w:val="0035149D"/>
    <w:rsid w:val="003530DD"/>
    <w:rsid w:val="00363F78"/>
    <w:rsid w:val="003A0A5B"/>
    <w:rsid w:val="003A1176"/>
    <w:rsid w:val="003C018B"/>
    <w:rsid w:val="003C0BAE"/>
    <w:rsid w:val="003D18A9"/>
    <w:rsid w:val="003D6CE2"/>
    <w:rsid w:val="003E1941"/>
    <w:rsid w:val="003E2FE6"/>
    <w:rsid w:val="003E49D5"/>
    <w:rsid w:val="003F205D"/>
    <w:rsid w:val="003F23A5"/>
    <w:rsid w:val="003F38C0"/>
    <w:rsid w:val="00402141"/>
    <w:rsid w:val="004079FE"/>
    <w:rsid w:val="00410C43"/>
    <w:rsid w:val="00414E3C"/>
    <w:rsid w:val="0042244A"/>
    <w:rsid w:val="0042745A"/>
    <w:rsid w:val="00431D5C"/>
    <w:rsid w:val="00432824"/>
    <w:rsid w:val="004333A8"/>
    <w:rsid w:val="004362C6"/>
    <w:rsid w:val="00437FA2"/>
    <w:rsid w:val="0044310C"/>
    <w:rsid w:val="00445970"/>
    <w:rsid w:val="00461EFC"/>
    <w:rsid w:val="004652C2"/>
    <w:rsid w:val="004706D1"/>
    <w:rsid w:val="00471326"/>
    <w:rsid w:val="00474E07"/>
    <w:rsid w:val="0047598D"/>
    <w:rsid w:val="004810CE"/>
    <w:rsid w:val="004840FD"/>
    <w:rsid w:val="00490F7D"/>
    <w:rsid w:val="00491678"/>
    <w:rsid w:val="004960B5"/>
    <w:rsid w:val="004968E2"/>
    <w:rsid w:val="004A3EEA"/>
    <w:rsid w:val="004A4D1F"/>
    <w:rsid w:val="004C270F"/>
    <w:rsid w:val="004D02A4"/>
    <w:rsid w:val="004D10BC"/>
    <w:rsid w:val="004D5282"/>
    <w:rsid w:val="004F008E"/>
    <w:rsid w:val="004F1551"/>
    <w:rsid w:val="004F55A3"/>
    <w:rsid w:val="0050163D"/>
    <w:rsid w:val="005038A4"/>
    <w:rsid w:val="0050496F"/>
    <w:rsid w:val="0050722A"/>
    <w:rsid w:val="00513B6F"/>
    <w:rsid w:val="00517C63"/>
    <w:rsid w:val="005208E6"/>
    <w:rsid w:val="0052132B"/>
    <w:rsid w:val="00524354"/>
    <w:rsid w:val="005363C4"/>
    <w:rsid w:val="00536BDE"/>
    <w:rsid w:val="00541D54"/>
    <w:rsid w:val="00543ACC"/>
    <w:rsid w:val="00547820"/>
    <w:rsid w:val="0056696D"/>
    <w:rsid w:val="0057691D"/>
    <w:rsid w:val="00577474"/>
    <w:rsid w:val="0059484D"/>
    <w:rsid w:val="005A0855"/>
    <w:rsid w:val="005A2E02"/>
    <w:rsid w:val="005A3196"/>
    <w:rsid w:val="005A6A51"/>
    <w:rsid w:val="005C06EA"/>
    <w:rsid w:val="005C080F"/>
    <w:rsid w:val="005C55E5"/>
    <w:rsid w:val="005C696A"/>
    <w:rsid w:val="005E6E85"/>
    <w:rsid w:val="005F31D2"/>
    <w:rsid w:val="00600CB6"/>
    <w:rsid w:val="0061011B"/>
    <w:rsid w:val="0061029B"/>
    <w:rsid w:val="00617230"/>
    <w:rsid w:val="00621CE1"/>
    <w:rsid w:val="00627FC9"/>
    <w:rsid w:val="00637B43"/>
    <w:rsid w:val="00647547"/>
    <w:rsid w:val="00647FA8"/>
    <w:rsid w:val="00650C5F"/>
    <w:rsid w:val="00654934"/>
    <w:rsid w:val="00654F17"/>
    <w:rsid w:val="006620D9"/>
    <w:rsid w:val="0066672B"/>
    <w:rsid w:val="00667798"/>
    <w:rsid w:val="00671958"/>
    <w:rsid w:val="0067292D"/>
    <w:rsid w:val="00675843"/>
    <w:rsid w:val="00684D6E"/>
    <w:rsid w:val="00696477"/>
    <w:rsid w:val="006A0DCB"/>
    <w:rsid w:val="006A4618"/>
    <w:rsid w:val="006D050F"/>
    <w:rsid w:val="006D4F2D"/>
    <w:rsid w:val="006D5DE0"/>
    <w:rsid w:val="006D6139"/>
    <w:rsid w:val="006E2B21"/>
    <w:rsid w:val="006E5D65"/>
    <w:rsid w:val="006F1282"/>
    <w:rsid w:val="006F1416"/>
    <w:rsid w:val="006F1FBC"/>
    <w:rsid w:val="006F31E2"/>
    <w:rsid w:val="006F7F62"/>
    <w:rsid w:val="00706544"/>
    <w:rsid w:val="007072BA"/>
    <w:rsid w:val="00707710"/>
    <w:rsid w:val="0071620A"/>
    <w:rsid w:val="00724677"/>
    <w:rsid w:val="007246F0"/>
    <w:rsid w:val="00725459"/>
    <w:rsid w:val="007327BD"/>
    <w:rsid w:val="00734608"/>
    <w:rsid w:val="00745302"/>
    <w:rsid w:val="00745CED"/>
    <w:rsid w:val="007461D6"/>
    <w:rsid w:val="00746EC8"/>
    <w:rsid w:val="00763BF1"/>
    <w:rsid w:val="00766FD4"/>
    <w:rsid w:val="0078168C"/>
    <w:rsid w:val="007848BC"/>
    <w:rsid w:val="00787C2A"/>
    <w:rsid w:val="00790E27"/>
    <w:rsid w:val="00796D3D"/>
    <w:rsid w:val="007A265C"/>
    <w:rsid w:val="007A4022"/>
    <w:rsid w:val="007A6E6E"/>
    <w:rsid w:val="007B7FDF"/>
    <w:rsid w:val="007C3299"/>
    <w:rsid w:val="007C3BCC"/>
    <w:rsid w:val="007C4546"/>
    <w:rsid w:val="007C5A01"/>
    <w:rsid w:val="007C5A16"/>
    <w:rsid w:val="007D0875"/>
    <w:rsid w:val="007D6E56"/>
    <w:rsid w:val="007F4155"/>
    <w:rsid w:val="008013AC"/>
    <w:rsid w:val="00811C0B"/>
    <w:rsid w:val="0081554D"/>
    <w:rsid w:val="0081707E"/>
    <w:rsid w:val="008402F7"/>
    <w:rsid w:val="008449B3"/>
    <w:rsid w:val="008552A2"/>
    <w:rsid w:val="008572DB"/>
    <w:rsid w:val="0085747A"/>
    <w:rsid w:val="00866730"/>
    <w:rsid w:val="0087473C"/>
    <w:rsid w:val="00884922"/>
    <w:rsid w:val="00885F64"/>
    <w:rsid w:val="008917F9"/>
    <w:rsid w:val="008A2337"/>
    <w:rsid w:val="008A45F7"/>
    <w:rsid w:val="008A6CFE"/>
    <w:rsid w:val="008B0A62"/>
    <w:rsid w:val="008C0CC0"/>
    <w:rsid w:val="008C1778"/>
    <w:rsid w:val="008C19A9"/>
    <w:rsid w:val="008C379D"/>
    <w:rsid w:val="008C5147"/>
    <w:rsid w:val="008C5359"/>
    <w:rsid w:val="008C5363"/>
    <w:rsid w:val="008C67ED"/>
    <w:rsid w:val="008D3DFB"/>
    <w:rsid w:val="008E64F4"/>
    <w:rsid w:val="008F12C9"/>
    <w:rsid w:val="008F6E29"/>
    <w:rsid w:val="00911059"/>
    <w:rsid w:val="00916188"/>
    <w:rsid w:val="00923D7D"/>
    <w:rsid w:val="00930927"/>
    <w:rsid w:val="009422C9"/>
    <w:rsid w:val="0095014E"/>
    <w:rsid w:val="009508DF"/>
    <w:rsid w:val="00950DAC"/>
    <w:rsid w:val="00954A07"/>
    <w:rsid w:val="00963999"/>
    <w:rsid w:val="00997F14"/>
    <w:rsid w:val="009A78D9"/>
    <w:rsid w:val="009B1ADF"/>
    <w:rsid w:val="009C3E31"/>
    <w:rsid w:val="009C54AE"/>
    <w:rsid w:val="009C64B8"/>
    <w:rsid w:val="009C788E"/>
    <w:rsid w:val="009D3F3B"/>
    <w:rsid w:val="009E0543"/>
    <w:rsid w:val="009E3B41"/>
    <w:rsid w:val="009E4755"/>
    <w:rsid w:val="009E48D1"/>
    <w:rsid w:val="009F3C5C"/>
    <w:rsid w:val="009F4610"/>
    <w:rsid w:val="009F723E"/>
    <w:rsid w:val="00A00ECC"/>
    <w:rsid w:val="00A155EE"/>
    <w:rsid w:val="00A2245B"/>
    <w:rsid w:val="00A26075"/>
    <w:rsid w:val="00A30110"/>
    <w:rsid w:val="00A36899"/>
    <w:rsid w:val="00A371F6"/>
    <w:rsid w:val="00A43BF6"/>
    <w:rsid w:val="00A53FA5"/>
    <w:rsid w:val="00A54817"/>
    <w:rsid w:val="00A57968"/>
    <w:rsid w:val="00A601C8"/>
    <w:rsid w:val="00A60799"/>
    <w:rsid w:val="00A70014"/>
    <w:rsid w:val="00A756BF"/>
    <w:rsid w:val="00A84C85"/>
    <w:rsid w:val="00A97DE1"/>
    <w:rsid w:val="00AA4C34"/>
    <w:rsid w:val="00AB053C"/>
    <w:rsid w:val="00AB54B2"/>
    <w:rsid w:val="00AD1146"/>
    <w:rsid w:val="00AD27D3"/>
    <w:rsid w:val="00AD4B6F"/>
    <w:rsid w:val="00AD66D6"/>
    <w:rsid w:val="00AE1160"/>
    <w:rsid w:val="00AE203C"/>
    <w:rsid w:val="00AE2E74"/>
    <w:rsid w:val="00AE3A84"/>
    <w:rsid w:val="00AE5FCB"/>
    <w:rsid w:val="00AF0883"/>
    <w:rsid w:val="00AF2C1E"/>
    <w:rsid w:val="00B06142"/>
    <w:rsid w:val="00B063D8"/>
    <w:rsid w:val="00B121E3"/>
    <w:rsid w:val="00B135B1"/>
    <w:rsid w:val="00B3130B"/>
    <w:rsid w:val="00B34EC6"/>
    <w:rsid w:val="00B40ADB"/>
    <w:rsid w:val="00B43B77"/>
    <w:rsid w:val="00B43E80"/>
    <w:rsid w:val="00B607DB"/>
    <w:rsid w:val="00B63648"/>
    <w:rsid w:val="00B66529"/>
    <w:rsid w:val="00B72802"/>
    <w:rsid w:val="00B75946"/>
    <w:rsid w:val="00B8056E"/>
    <w:rsid w:val="00B819C8"/>
    <w:rsid w:val="00B82308"/>
    <w:rsid w:val="00B90885"/>
    <w:rsid w:val="00BA5015"/>
    <w:rsid w:val="00BB520A"/>
    <w:rsid w:val="00BC35BB"/>
    <w:rsid w:val="00BD09E1"/>
    <w:rsid w:val="00BD3869"/>
    <w:rsid w:val="00BD4816"/>
    <w:rsid w:val="00BD66E9"/>
    <w:rsid w:val="00BD6FF4"/>
    <w:rsid w:val="00BF2C41"/>
    <w:rsid w:val="00C058B4"/>
    <w:rsid w:val="00C05F44"/>
    <w:rsid w:val="00C11FCE"/>
    <w:rsid w:val="00C131B5"/>
    <w:rsid w:val="00C14AFE"/>
    <w:rsid w:val="00C16ABF"/>
    <w:rsid w:val="00C170AE"/>
    <w:rsid w:val="00C26CB7"/>
    <w:rsid w:val="00C324C1"/>
    <w:rsid w:val="00C32D46"/>
    <w:rsid w:val="00C36992"/>
    <w:rsid w:val="00C56036"/>
    <w:rsid w:val="00C56D2F"/>
    <w:rsid w:val="00C61DC5"/>
    <w:rsid w:val="00C67E92"/>
    <w:rsid w:val="00C70A26"/>
    <w:rsid w:val="00C71841"/>
    <w:rsid w:val="00C766DF"/>
    <w:rsid w:val="00C82CA3"/>
    <w:rsid w:val="00C925CA"/>
    <w:rsid w:val="00C94B98"/>
    <w:rsid w:val="00CA1D12"/>
    <w:rsid w:val="00CA2B96"/>
    <w:rsid w:val="00CA5089"/>
    <w:rsid w:val="00CA54D7"/>
    <w:rsid w:val="00CC5D13"/>
    <w:rsid w:val="00CD6897"/>
    <w:rsid w:val="00CE591F"/>
    <w:rsid w:val="00CE5BAC"/>
    <w:rsid w:val="00CF25BE"/>
    <w:rsid w:val="00CF5BBC"/>
    <w:rsid w:val="00CF78ED"/>
    <w:rsid w:val="00D02B25"/>
    <w:rsid w:val="00D02EBA"/>
    <w:rsid w:val="00D06CD7"/>
    <w:rsid w:val="00D17C3C"/>
    <w:rsid w:val="00D26B2C"/>
    <w:rsid w:val="00D352C9"/>
    <w:rsid w:val="00D35F49"/>
    <w:rsid w:val="00D425B2"/>
    <w:rsid w:val="00D428D6"/>
    <w:rsid w:val="00D50105"/>
    <w:rsid w:val="00D550E8"/>
    <w:rsid w:val="00D552B2"/>
    <w:rsid w:val="00D55A48"/>
    <w:rsid w:val="00D6018F"/>
    <w:rsid w:val="00D608D1"/>
    <w:rsid w:val="00D74119"/>
    <w:rsid w:val="00D77B57"/>
    <w:rsid w:val="00D8075B"/>
    <w:rsid w:val="00D82E96"/>
    <w:rsid w:val="00D8678B"/>
    <w:rsid w:val="00DA2114"/>
    <w:rsid w:val="00DC0222"/>
    <w:rsid w:val="00DC60F8"/>
    <w:rsid w:val="00DD350F"/>
    <w:rsid w:val="00DD68ED"/>
    <w:rsid w:val="00DE09C0"/>
    <w:rsid w:val="00DE4A14"/>
    <w:rsid w:val="00DF320D"/>
    <w:rsid w:val="00DF71C8"/>
    <w:rsid w:val="00E129B8"/>
    <w:rsid w:val="00E21E7D"/>
    <w:rsid w:val="00E229E3"/>
    <w:rsid w:val="00E22FBC"/>
    <w:rsid w:val="00E24BF5"/>
    <w:rsid w:val="00E25338"/>
    <w:rsid w:val="00E51E44"/>
    <w:rsid w:val="00E5559D"/>
    <w:rsid w:val="00E63348"/>
    <w:rsid w:val="00E742AA"/>
    <w:rsid w:val="00E772A9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112"/>
    <w:rsid w:val="00EE32DE"/>
    <w:rsid w:val="00EE5457"/>
    <w:rsid w:val="00EF01D0"/>
    <w:rsid w:val="00EF1527"/>
    <w:rsid w:val="00EF423B"/>
    <w:rsid w:val="00F070AB"/>
    <w:rsid w:val="00F12AFD"/>
    <w:rsid w:val="00F13C00"/>
    <w:rsid w:val="00F17567"/>
    <w:rsid w:val="00F175C9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E6BE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FACC5"/>
  <w15:docId w15:val="{1E289178-C2E7-423E-8089-A58BEC463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BD029-24C7-46BA-AF85-92729F184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87</TotalTime>
  <Pages>5</Pages>
  <Words>1133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Aguś</cp:lastModifiedBy>
  <cp:revision>30</cp:revision>
  <cp:lastPrinted>2019-02-06T12:12:00Z</cp:lastPrinted>
  <dcterms:created xsi:type="dcterms:W3CDTF">2024-07-08T09:08:00Z</dcterms:created>
  <dcterms:modified xsi:type="dcterms:W3CDTF">2025-01-30T20:04:00Z</dcterms:modified>
</cp:coreProperties>
</file>